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30ce" w14:textId="c353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2024 жылғы 23 желтоқсандағы № 200 "2025-2027 жылдарға арналған Ойыл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11 шілдедегі № 255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"2025-2027 жылдарға арналған Ойыл аудандық бюджетін бекіту туралы" 2024 жылғы 23 желтоқсандағы № 200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5 206 134,5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895 483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4 289 213,5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5 921 359,2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16 963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-732 187,7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732 187,7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715 224,7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аудандық бюджетте республикалық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мүгедектігі бар адамдардың құқықтарын қамтамасыз етуге және өмір сүру сапасын жақсартуға – 16 746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халықтың әлеуметтік осал топтары үшін коммуналдық тұрғын үй қорынан тұрғын үй сатып алуға – 26 670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атаулы әлеуметтік көмекті төлеуге – 109 972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жылға арналған аудандық бюджетте облыстық бюджеттен нысаналы даму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 инфрақұрылымын дамытуға – 616 769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кәсіпкерлік субъектілерін мемлекеттік қолдау шаралары шеңберінде индустриялық инфрақұрылымды дамытуға – 48 745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коммуналдық тұрғын үй қорының тұрғын үйін жобалау және (немесе) салу, реконструкциялауға – 180 000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даму трансферттерінің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көмекті төлеуге – 40 000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балаларға кепілдендірілген әлеуметтік пакетке – 8 356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мүгедектігі бар адамдардың құқықтарын қамтамасыз етуге және өмір сүру сапасын жақсартуға – 47 072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үкіметтік емес ұйымдарда мемлекеттік әлеуметтік тапсырысты орналастыруға – 12 688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"Ауыл – Ел бесігі" жобасы шеңберінде ауылдық елдi мекендердегі әлеуметтік және инженерлік инфрақұрылым бойынша іс-шараларды іске асыруға (аудандық маңызы бар автомобиль жолдарын және елді мекендердің көшелерін күрделі және орташа жөндеуге) – 343 412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"Ауыл – Ел бесігі" жобасы шеңберінде ауылдық елдi мекендердегі әлеуметтік және инженерлік инфрақұрылым бойынша іс-шараларды іске асыруға (мәдениеттің ведомстволық бағыныстағы мемлекеттік мекемелерінің және ұйымдарының күрделі шығыстарына) – 56 771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көлiк инфрақұрылымының басым жобаларын іске асыруға – 1 000 000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Ауданның жергілікті атқарушы органының 2025 жылға арналған резерві 78 780,5 мың теңге сомасында бекітілсін.".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шілдедегі № 255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5 206 134,5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4 289 213,5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5 921 359,2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1 260 450,5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-732 187,7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