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30ce" w14:textId="c35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23 желтоқсандағы № 200 "2025-2027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11 шілдедегі № 255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аудандық бюджетін бекіту туралы" 2024 жылғы 23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5 206 134,5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4 289 213,5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5 921 359,2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732 187,7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715 224,7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әлеуметтік осал топтары үшін коммуналдық тұрғын үй қорынан тұрғын үй сатып алуға – 26 670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көмекті төлеуге – 109 972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инфрақұрылымын дамытуға – 616 769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кәсіпкерлік субъектілерін мемлекеттік қолдау шаралары шеңберінде индустриялық инфрақұрылымды дамытуға – 48 745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коммуналдық тұрғын үй қорының тұрғын үйін жобалау және (немесе) салу, реконструкциялауға – 180 000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8 356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 – 47 072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үкіметтік емес ұйымдарда мемлекеттік әлеуметтік тапсырысты орналастыруға – 12 688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 – Ел бесігі" жобасы шеңберінде ауылдық елдi мекендердегі әлеуметтік және инженерлік инфрақұрылым бойынша іс-шараларды іске асыруға (мәдениеттің ведомстволық бағыныстағы мемлекеттік мекемелерінің және ұйымдарының күрделі шығыстарына) – 56 771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көлiк инфрақұрылымының басым жобаларын іске асыруға – 1 000 000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2025 жылға арналған резерві 78 780,5 мың теңге сомасында бекітілсін.".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шілдедегі № 255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