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2c4e" w14:textId="e122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2020 жылғы 6 қарашадағы № 175 "Ойыл ауданы бойынша салық салу объектісінің орналасуын ескеретін аймаққа бөлу коэффициентін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2025 жылғы 27 маусымдағы № 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2020 жылғы 6 қарашадағы № 175 "Ойыл ауданы бойынша салық салу объектісінің орналасуын ескеретін аймаққа бөлу коэффициентін бекіту туралы" (Нормативтік құқықтық актілерді мемлекеттік тіркеу тізілімінде № 7621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экономика және қаржы бөлімі" мемлекеттік мекемесі заңнамада белгіленген тәртіппен осы қаулының Қазақстан Республикасы нормативтік құқықтық актілерінің эталондық бақылау банкінде жариялануын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Ойыл ауданы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салық салу объектісінің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Берсиев атындағы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