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0f43" w14:textId="fbb0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2024 жылғы 27 желтоқсандағы № 282 "2025–2027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2025 жылғы 25 шілдедегі № 356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2024 жылғы 27 желтоқсандағы № 282 "2025–2027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74 257,7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631,7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Қайыңды ауылдық округ бюджетінде аудандық бюджеттен 31 344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шілдедегі №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