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f271" w14:textId="e6df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282 "2025–2027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282 "2025–2027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Қайыңды ауылдық округ бюджетінде аудандық бюджеттен 31 344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