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828b" w14:textId="8008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285 "2025–2027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285 "2025–2027 жылдарға арналған Темір қаласы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70 856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50 897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71 218,6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Темір қаласы бюджетінде аудандық бюджеттен 27 487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