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a975" w14:textId="163a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2025 жылғы 6 қазандағы № 252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ауданы әкімдігінің келесі қаулыларының: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 ауданы әкімдігінің "Темір ауданының атқарушы органдары "Б" корпусы мемлекеттік әкімшілік қызметшілерінің қызметін бағалаудың әдістемесін бекіту туралы" 2023 жылғы 16 наурыздағы № 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 ауданы әкімдігінің 2023 жылғы 16 наурыздағы № 45 "Темір ауданының атқарушы органдары "Б" корпусы мемлекеттік әкімшілік қызметшілерінің қызметін бағалаудың әдістемесін бекіту туралы" қаулысына өзгеріс енгізу туралы" 2023 жылғы 24 тамыздағы № 171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Темір ауданы әкімі аппаратының басшысына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