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2f9c" w14:textId="7d52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Ақкемер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26 желтоқсандағы № 500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Ақкемер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бекітілсін":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73 991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–50 081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77 941,5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3950,5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Ақкемер ауылдық округ бюджетіне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50 081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Ақкемер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