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bce1" w14:textId="585b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328 "2025-2027 жылдарға арналған Жұрын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5 қарашадағы № 463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Жұрын ауылдық округ бюджетін бекіту туралы" 2024 жылғы 30 желтоқсандағы № 328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Жұрын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117 220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117 220,2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қарашадағы № 463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