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a10e" w14:textId="2dea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326 "2025-2027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440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Егіндібұлақ ауылдық округ бюджетін бекіту туралы" 2024 жылғы 30 желтоқсандағы № 326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Егіндібұлақ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74 245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74 479,8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қыркүйегіндегі №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