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7e16" w14:textId="0247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332 "2025-2027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Құмсай ауылдық округ бюджетін бекіту туралы" 2024 жылғы 30 желтоқсандағы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