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f41c" w14:textId="e89f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326 "2025-2027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Егіндібұлақ ауылдық округ бюджетін бекіту туралы" 2024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