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e0ee" w14:textId="70ae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маслихатының 2024 жылғы 30 желтоқсандағы № 325 "2025-2027 жылдарға арналған Батпақкөл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21 ақпандағы № 351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Батпақкөл ауылдық округ бюджетін бекіту туралы" 2024 жылғы 30 желтоқсандағы № 325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Батпақкөл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194 934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58 409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–1 591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134 934,0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212 726,4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-17 792,4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–17 792,4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–17 792,4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ақпандағы № 351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Батпақкөл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212 726,4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-17 792,4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