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7ec" w14:textId="e3a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Қандыағаш қаласының атауы жоқ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2025 жылғы 30 қазандағы № 388 қаулысы және Ақтөбе облысы Мұғалжар аудандық мәслихатының 2025 жылғы 30 қазандағы № 453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– тармағына және Ақтөбе облысы әкімдігі жанындағы облыстық ономастикалық комиссиясының 2025 жылғы 31 шілдедегі № 1 қорытындысы негізінде Мұғалжар ауданы әкімдігі ҚАУЛЫ ЕТЕДІ және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Мұғалжар ауданы Қандыағаш қаласындағы атауы жоқ көшелерге Ұлы Отан соғысының ардагерлері Өтеш Жалмағамбетовтың, Нұрғали Тастанбаевтың және Арыстан Мұқамбетқазиннің есімдері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мәслихатының шешімінің орындалуын бақылау Ақтөбе облысының Мұғалжар ауданы әкімінің осы сала бойынша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