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be25" w14:textId="f71b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2024 жылғы 23 желтоқсандағы № 166 "2025-2027 жылдарға арналған Мәртөк аудандық бюджетін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2025 жылғы 16 мамырдағы № 219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"2025-2027 жылдарға арналған Мәртөк аудандық бюджетін бекіту туралы" 2024 жылғы 23 желтоқсандағы № 166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16 мамырдағы № 219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23 желтоқсандағы № 166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5 372 705,7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