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1d64d" w14:textId="081d6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Қызылжар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2025 жылғы 26 желтоқсандағы № 436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Қызылжар ауылдық округінің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34947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30847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35497мың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–0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550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Қобда аудандық мәслихатының 15.05.2026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бюджеттің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меншiкке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 мен қызметтерге ішкі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жергіліктік бюджетке түсетін салықтық емес басқа да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бюджеттен қаржыландырылатын мемлекеттік мекемелерге бекітілген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"2026-2028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50 851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2026 жылға арналған Қызылжар ауылдық округ бюджетінде аудандық бюджеттен берілген </w:t>
      </w:r>
      <w:r>
        <w:rPr>
          <w:rFonts w:ascii="Times New Roman"/>
          <w:b w:val="false"/>
          <w:i w:val="false"/>
          <w:color w:val="000000"/>
          <w:sz w:val="28"/>
        </w:rPr>
        <w:t>субвенциялар көлемі</w:t>
      </w:r>
      <w:r>
        <w:rPr>
          <w:rFonts w:ascii="Times New Roman"/>
          <w:b w:val="false"/>
          <w:i w:val="false"/>
          <w:color w:val="000000"/>
          <w:sz w:val="28"/>
        </w:rPr>
        <w:t xml:space="preserve"> 26847 мың теңге сомасында көзделгені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2025 жылғы 26 желтоқсандағы № 436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Қызылжар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Қобда аудандық мәслихатының 15.05.2026 </w:t>
      </w:r>
      <w:r>
        <w:rPr>
          <w:rFonts w:ascii="Times New Roman"/>
          <w:b w:val="false"/>
          <w:i w:val="false"/>
          <w:color w:val="ff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2025 жылғы 26 желтоқсандағы № 436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2025 жылғы 26 желтоқсандағы № 436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Қызылжар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5шо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