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fe1f" w14:textId="224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286 "2025-2027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И. Құрманов атындағы ауылдық округінің бюджетін бекіту туралы" 2024 жылғы 31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- 63916,4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3400,1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