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834" w14:textId="ed3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Жарық ауылдық округінің бюджетін бекіту туралы" № 288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Жарық ауылдық округінің бюджетін бекіту туралы" № 288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37 838,2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3 080,0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