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e7e2" w14:textId="b28e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286 "2025-2027 жылдарға арналған И. Құрманов атындағы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қазандағы № 387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И. Құрманов атындағы ауылдық округінің бюджетін бекіту туралы" 2024 жылғы 31 желтоқсандағы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И. Құрманов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- 64063,4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3195,4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60868,4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67537,5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3474,1 мың теңге."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И. Құрманов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