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4722" w14:textId="bc24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284 "2025-2027 жылдарға арналған Талдысай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10 қазандағы № 384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№ 284 "2025-2027 жылдарға арналған Талдысай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177137,4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174870,4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–178146,9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1009,5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ауылдарда,кенттерде,ауылдық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шенберінде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