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3727" w14:textId="7f63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Жиренқопа ауылдық округінің бюджетін бекіту туралы" № 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"2025-2027 жылдарға арналған Жиренқопа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Жиренқопа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(профицитін)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3 347,3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