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58b94" w14:textId="9558b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аудандық мәслихатының 2024 жылғы 31 желтоқсандағы "2025-2027 жылдарға арналған Жарық ауылдық округінің бюджетін бекіту туралы" № 288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2025 жылғы 15 шілдедегі № 356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Қобда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Қобда аудандық мәслихатының 2024 жылғы 31 желтоқсандағы "2025-2027 жылдарға арналған Жарық ауылдық округінің бюджетін бекіту туралы" № 288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Жарық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35 998,2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- 3 205,0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32 793,2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38 498,2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 6) бюджеттің мұнайға қатысты емес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2 500,0 теңге;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15 шілдедегі № 356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288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Жарық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35 998,2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қызметтергеішкісалықтар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32 793,2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32 793,2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32 793,2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 ккредиттер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