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b05" w14:textId="1abe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25 желтоқсандағы "2025-2027 жылдарға арналған Қобда аудандық бюджетін бекіту туралы" № 260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Қобда аудандық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6 333 912,2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1 127 836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5 163 553,2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6 629 385,1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- 298 075,9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298 075,9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295 472,9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5)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Көлік инфрақұрылымын дамытуға.".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