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5b5f" w14:textId="19a5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№ 283 "2025-2027 жылдарға арналған Сарбұлақ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15 мамырдағы № 336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"2025-2027 жылдарға арналған Сарбұлақ ауылдық округінің бюджетін бекіту туралы" 2024 жылғы 31 желтоқсандағы № 283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"2025-2027 жылдарға арналған Сарбұлақ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- 189622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- 5135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- 184487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- 191186,7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активтермен жасалатын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активтердi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- 1564,7 мың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редақцияда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1564.7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