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b4f" w14:textId="949f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279 "2025-2027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Бегалы ауылдық округінің бюджетін бекіту туралы" 2024 жылғы 31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- 40 772,4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- 34 701,4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- 40 772,4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