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4bb5" w14:textId="fc34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Қос Естек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–63 137,0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трасферттер түсімдері – 34 703,0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-1 672,8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1672,8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-1672,8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34 703,0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республикалық бюджеттен ағымдағы нысаналы трансферттер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жұмыскерлерінің жалақысын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трансфертердің бөлу Қос Естек ауылдық округінің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 Естек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39 625,0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л п 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