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530a" w14:textId="3705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27 желтоқсандағы № 268 "2025-2027 жылдарға арналған Кемпірсай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28 шілдедегі № 350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"2025-2027 жылдарға арналған Кемпірсай ауылдық округ бюджетін бекіту туралы" 2024 жылғы 27 желтоқсандағы № 268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шілдедегі № 350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Кемпірсай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