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da67" w14:textId="47cd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Жайсаңбай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22 желтоқсандағы № 302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Ырғыз аудандық мәслихатының 2025 жылғы 18 желтоқсандағы "2026-2028 жылдарға арналған Жайсаңбай ауылдық округ бюджетін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Жайсаңбай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2025 жылғы 18 желтоқсандағы № 281 "2026-2028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аудандық бюджеттен Жайсаңбай ауылдық округ бюджетіне берілетін субвенция 24 716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ерікті түрдегі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ерікті түрдегі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