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718a" w14:textId="2577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25 желтоқсандағы № 181 "2025-2027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желтоқсандағы № 280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Ырғыз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Аудандық мәслихаттың "2025-2027 жылдарға арналған Ырғыз аудандық бюджетін бекіту туралы" 2024 жылғы 25 желтоқсандағы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5 887 939,7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1 224 137,9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4 638 714,8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7 583 833,5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34 446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-1 730 339,8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1 730 339,8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731 636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30 432,4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1029 136,2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7 746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13 335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438 693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1 421 896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аудандық бюджетте облыстық бюджеттен ағымдағы нысаналы және нысаналы даму трансферттері түсетіні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- 21 015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59 388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59 856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- 1 073 059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- 27 556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Күш көрсету немесе күш көрсету қаупі салдарынан қиын жағдайларға тап болған тәуекелдер тобындағы адамдарға қызметтерге - 24 568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зейнеткерлер мен мүгедектігі бар адамдарға әлеуметтiк қызмет көрсету аумақтық орталығына – 30 284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- 5 715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аудандық бюджетте ауылдық округтер бюджеттеріне ағымдағы нысаналы трансферттер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162 982,5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34 880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11 328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– 4 598,3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мәдени-демалыс жұмысын қолдауға – 4 521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 төлеуге – 1 101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Аудандық бюджетте мемлекеттік бағалы қағаздарды шығару есебінен 2025 жылға жергілікті атқарушы органның кезекте тұрғандарға кейіннен жалға беру үшін дайын тұрған үйді сатып алуға 666 758 мың теңге қарыздар түсімі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қарыздар түсімінің сомасын бөлу аудан әкімдігі қаулысы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Ырғыз ауданының жергілікті атқарушы органының резерві сомасы 61 445 мың теңге болып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5 887 939,7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1 224 137,9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434 032,4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432 295,5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432 295,5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4 638 714,8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округтардың бюджеттерінен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4  638 703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4 638 703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7 583 833,5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797 405,4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321 927,3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60 624,1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60 624,1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261 303,2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222 571,6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78 970,7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36 350,8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41 243,3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370 758,4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62 009,2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42 480,2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308 749,2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101 387,6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201 866,5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179 591,8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163 527,8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163 527,8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116 061,2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253 843,4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мүгедектігі бар адамдарға әлеуметтiк қызмет көрсету аумақтық орталығы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73 408,4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73 408,4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қаупі салдарынан қиын жағдайларға тап болған тәуекелдер тобындағы адамдарға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1 508 012,4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шаруалышығы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802 681,7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802 681,7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142 248,7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19 522,7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19 522,7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17 624,7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622 358,1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10 908,4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208 940,3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182 597,4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182 360,7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желілерін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121 036,8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91 391,5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62 866,9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63 166,1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37 561,9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37 561,9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2 568 024,5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2 568 024,5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2 568 024,5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1 427 593,6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46 700,2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инфрақұрылымдарды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986 167,8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986 167,8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986 167,8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54 473,8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-1 730 339,8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1 730 339,8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1 029 136,2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1 029 136,2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1 029 136,2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