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10a5c" w14:textId="7d10a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Ырғыз ауданы бойынша шетелдіктер үшін 2026 жылға арналған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2025 жылғы 4 қарашадағы № 265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Мәдениет және спорт министрінің 2023 жылғы 14 шілдедегі № 181 "Шетелдіктер үшін туристік жарнаны төлеу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33110 болып тіркелген), Ырғыз аудандық мәслихаты ШЕШІМ ҚАБЫЛДАДЫ: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2026 жылға арналған туристерді орналастыру орындарында шетелдіктер үшін туристік жарна мөлшерлемелері болу құнынан 0 (нөл) пайыз мөлшерінде ставка бекітілсін.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