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560e" w14:textId="41c5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197 "2025-2027 жылдарға арналған Жайсаңбай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18 қыркүйектегі № 262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Жайсаңбай ауылдық округ бюджетін бекіту туралы" 2024 жылғы 26 желтоқсандағы № 197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кіріспесі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2025 жылға арналған Жайсаңбай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- 760 мың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