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180b" w14:textId="c3d1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Ақтөбе облысы Ырғыз аудандық мәслихатының 2025 жылғы 23 маусымдағы № 225 шешімі</w:t>
      </w:r>
    </w:p>
    <w:p>
      <w:pPr>
        <w:spacing w:after="0"/>
        <w:ind w:left="0"/>
        <w:jc w:val="both"/>
      </w:pPr>
      <w:bookmarkStart w:name="z2" w:id="0"/>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"Коммуналдық қалдықтарды басқару жөніндегі бағдарламаны әзірлеу бойынша жергілікті атқарушы органдарға әдістемелік ұсынымдарды бекіту туралы" Қазақстан Республикасы экология, геология және табиғи ресурстар министрінің 2023 жылғы 18 мамырдағы № 154-п </w:t>
      </w:r>
      <w:r>
        <w:rPr>
          <w:rFonts w:ascii="Times New Roman"/>
          <w:b w:val="false"/>
          <w:i w:val="false"/>
          <w:color w:val="000000"/>
          <w:sz w:val="28"/>
        </w:rPr>
        <w:t>бұйрығына</w:t>
      </w:r>
      <w:r>
        <w:rPr>
          <w:rFonts w:ascii="Times New Roman"/>
          <w:b w:val="false"/>
          <w:i w:val="false"/>
          <w:color w:val="000000"/>
          <w:sz w:val="28"/>
        </w:rPr>
        <w:t xml:space="preserve"> сәйкес сәйкес, Ырғыз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Ырғыз ауданы бойынша коммуналдық қалдықтарды басқару жөніндегі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Ырғыз аудандық мәслихатының </w:t>
            </w:r>
            <w:r>
              <w:br/>
            </w:r>
            <w:r>
              <w:rPr>
                <w:rFonts w:ascii="Times New Roman"/>
                <w:b w:val="false"/>
                <w:i w:val="false"/>
                <w:color w:val="000000"/>
                <w:sz w:val="20"/>
              </w:rPr>
              <w:t xml:space="preserve">2025 жылғы "23" маусымдағы </w:t>
            </w:r>
            <w:r>
              <w:br/>
            </w:r>
            <w:r>
              <w:rPr>
                <w:rFonts w:ascii="Times New Roman"/>
                <w:b w:val="false"/>
                <w:i w:val="false"/>
                <w:color w:val="000000"/>
                <w:sz w:val="20"/>
              </w:rPr>
              <w:t>№ 225 шешіміне қосымша</w:t>
            </w:r>
          </w:p>
        </w:tc>
      </w:tr>
    </w:tbl>
    <w:bookmarkStart w:name="z6"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Қазақстан Республикасында қабылданған нормативтік құқықтық актілер, ережелер, стандарттар және материалдар</w:t>
      </w:r>
      <w:r>
        <w:rPr>
          <w:rFonts w:ascii="Times New Roman"/>
          <w:b w:val="false"/>
          <w:i w:val="false"/>
          <w:color w:val="000000"/>
          <w:sz w:val="28"/>
        </w:rPr>
        <w:t>..........................................................................................................3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Глоссарий – негізгі терминдер және олардың анықтамалары</w:t>
      </w:r>
      <w:r>
        <w:rPr>
          <w:rFonts w:ascii="Times New Roman"/>
          <w:b w:val="false"/>
          <w:i w:val="false"/>
          <w:color w:val="000000"/>
          <w:sz w:val="28"/>
        </w:rPr>
        <w:t>........................................4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Жалпы ережелер</w:t>
      </w:r>
      <w:r>
        <w:rPr>
          <w:rFonts w:ascii="Times New Roman"/>
          <w:b w:val="false"/>
          <w:i w:val="false"/>
          <w:color w:val="000000"/>
          <w:sz w:val="28"/>
        </w:rPr>
        <w:t>..................................................................................................................6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Кіріспе</w:t>
      </w:r>
      <w:r>
        <w:rPr>
          <w:rFonts w:ascii="Times New Roman"/>
          <w:b w:val="false"/>
          <w:i w:val="false"/>
          <w:color w:val="000000"/>
          <w:sz w:val="28"/>
        </w:rPr>
        <w:t>..................................................................................................................................7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Аңдатпа – нысанның қысқаша мінездемесі</w:t>
      </w: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КІРІСПЕ БӨЛІК (Заңнамалық бөлік – НҚҚ)</w:t>
      </w: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Коммуналдық қалдықтарды басқару саласындағы нормативтік-құқықтық (заңнамалық) база</w:t>
      </w:r>
      <w:r>
        <w:rPr>
          <w:rFonts w:ascii="Times New Roman"/>
          <w:b w:val="false"/>
          <w:i w:val="false"/>
          <w:color w:val="000000"/>
          <w:sz w:val="28"/>
        </w:rPr>
        <w:t xml:space="preserve">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Коммуналдық қалдықтарды басқару бағдарламасын әзірлеуге қойылатын талаптар</w:t>
      </w:r>
      <w:r>
        <w:rPr>
          <w:rFonts w:ascii="Times New Roman"/>
          <w:b w:val="false"/>
          <w:i w:val="false"/>
          <w:color w:val="000000"/>
          <w:sz w:val="28"/>
        </w:rPr>
        <w:t xml:space="preserve">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 Ақтөбе облысының қалалары мен елді мекендерінің аумақтарын абаттандыру қағидалары (мәслихат шешімі)</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НЕГІЗГІ БӨЛІК (1)</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Ырғыз ауданы бойынша ҚТҚ полигондарының сипаттамасы</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Ақтөбе облысы Ырғыз ауданындағы коммуналдық қалдықтарды басқарудың ағымдағы жағдайын талдау</w:t>
      </w:r>
      <w:r>
        <w:rPr>
          <w:rFonts w:ascii="Times New Roman"/>
          <w:b w:val="false"/>
          <w:i w:val="false"/>
          <w:color w:val="000000"/>
          <w:sz w:val="28"/>
        </w:rPr>
        <w:t xml:space="preserve"> .............................................................................................................24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Ақтөбе облысы Ырғыз ауданында қалдықтардың морфологиялық құрамы</w:t>
      </w:r>
      <w:r>
        <w:rPr>
          <w:rFonts w:ascii="Times New Roman"/>
          <w:b w:val="false"/>
          <w:i w:val="false"/>
          <w:color w:val="000000"/>
          <w:sz w:val="28"/>
        </w:rPr>
        <w:t xml:space="preserve"> .............27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 Ақтөбе облысы Ырғыз ауданында бекітілген ҚТҚ тарифтері мен нормалары</w:t>
      </w:r>
      <w:r>
        <w:rPr>
          <w:rFonts w:ascii="Times New Roman"/>
          <w:b w:val="false"/>
          <w:i w:val="false"/>
          <w:color w:val="000000"/>
          <w:sz w:val="28"/>
        </w:rPr>
        <w:t xml:space="preserve">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НЕГІЗГІ БӨЛІК (2)</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Бағдарламаны іске асырудың негізгі бағыттары</w:t>
      </w:r>
      <w:r>
        <w:rPr>
          <w:rFonts w:ascii="Times New Roman"/>
          <w:b w:val="false"/>
          <w:i w:val="false"/>
          <w:color w:val="000000"/>
          <w:sz w:val="28"/>
        </w:rPr>
        <w:t xml:space="preserve">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 Қалдықтарды бөлек жинау жүйесін жетілдіру жөніндегі шаралар</w:t>
      </w:r>
      <w:r>
        <w:rPr>
          <w:rFonts w:ascii="Times New Roman"/>
          <w:b w:val="false"/>
          <w:i w:val="false"/>
          <w:color w:val="000000"/>
          <w:sz w:val="28"/>
        </w:rPr>
        <w:t xml:space="preserve">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Ерекше қалдықтарды қоса алғанда, коммуналдық қалдықтарды қайта өңдеу және кәдеге жарату жүйесін дамыту жөніндегі шаралар</w:t>
      </w:r>
      <w:r>
        <w:rPr>
          <w:rFonts w:ascii="Times New Roman"/>
          <w:b w:val="false"/>
          <w:i w:val="false"/>
          <w:color w:val="000000"/>
          <w:sz w:val="28"/>
        </w:rPr>
        <w:t xml:space="preserve">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 Коммуналдық қалдықтарды қауіпсіз көмуді қамтамасыз ету жөніндегі шаралар</w:t>
      </w:r>
      <w:r>
        <w:rPr>
          <w:rFonts w:ascii="Times New Roman"/>
          <w:b w:val="false"/>
          <w:i w:val="false"/>
          <w:color w:val="000000"/>
          <w:sz w:val="28"/>
        </w:rPr>
        <w:t xml:space="preserve">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 Коммуналдық қалдықтардың жалпы көрсеткіштері бойынша бар проблемалар</w:t>
      </w:r>
      <w:r>
        <w:rPr>
          <w:rFonts w:ascii="Times New Roman"/>
          <w:b w:val="false"/>
          <w:i w:val="false"/>
          <w:color w:val="000000"/>
          <w:sz w:val="28"/>
        </w:rPr>
        <w:t xml:space="preserve"> .....37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 Мақсаттар және міндеттер. Қалдықтарды басқару бағдарламасының нысаналы көрсеткіштері</w:t>
      </w:r>
      <w:r>
        <w:rPr>
          <w:rFonts w:ascii="Times New Roman"/>
          <w:b w:val="false"/>
          <w:i w:val="false"/>
          <w:color w:val="000000"/>
          <w:sz w:val="28"/>
        </w:rPr>
        <w:t xml:space="preserve"> ...................................................................................................................................39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ҚОРЫТЫНДЫ БӨЛІК</w:t>
      </w:r>
      <w:r>
        <w:rPr>
          <w:rFonts w:ascii="Times New Roman"/>
          <w:b w:val="false"/>
          <w:i w:val="false"/>
          <w:color w:val="000000"/>
          <w:sz w:val="28"/>
        </w:rPr>
        <w:t xml:space="preserve">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 Бағдарламаны іске асыру жөніндегі іс-шаралар жоспары</w:t>
      </w:r>
      <w:r>
        <w:rPr>
          <w:rFonts w:ascii="Times New Roman"/>
          <w:b w:val="false"/>
          <w:i w:val="false"/>
          <w:color w:val="000000"/>
          <w:sz w:val="28"/>
        </w:rPr>
        <w:t xml:space="preserve"> ..........................................42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 Бағдарламаны іске асыру мониторингі</w:t>
      </w:r>
      <w:r>
        <w:rPr>
          <w:rFonts w:ascii="Times New Roman"/>
          <w:b w:val="false"/>
          <w:i w:val="false"/>
          <w:color w:val="000000"/>
          <w:sz w:val="28"/>
        </w:rPr>
        <w:t xml:space="preserve"> .........................................................................43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Қажетті ресурстар</w:t>
      </w:r>
      <w:r>
        <w:rPr>
          <w:rFonts w:ascii="Times New Roman"/>
          <w:b w:val="false"/>
          <w:i w:val="false"/>
          <w:color w:val="000000"/>
          <w:sz w:val="28"/>
        </w:rPr>
        <w:t xml:space="preserve"> ...........................................................................................................44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9.4 Күтілетін әлеуметтік-экономикалық әсер</w:t>
      </w:r>
      <w:r>
        <w:rPr>
          <w:rFonts w:ascii="Times New Roman"/>
          <w:b w:val="false"/>
          <w:i w:val="false"/>
          <w:color w:val="000000"/>
          <w:sz w:val="28"/>
        </w:rPr>
        <w:t xml:space="preserve"> ....................................................................45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 ҚББ бағдарламасының іс-шаралар жоспары</w:t>
      </w:r>
      <w:r>
        <w:rPr>
          <w:rFonts w:ascii="Times New Roman"/>
          <w:b w:val="false"/>
          <w:i w:val="false"/>
          <w:color w:val="000000"/>
          <w:sz w:val="28"/>
        </w:rPr>
        <w:t xml:space="preserve"> ...............................................................46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w:t>
      </w:r>
    </w:p>
    <w:p>
      <w:pPr>
        <w:spacing w:after="0"/>
        <w:ind w:left="0"/>
        <w:jc w:val="both"/>
      </w:pPr>
      <w:r>
        <w:rPr>
          <w:rFonts w:ascii="Times New Roman"/>
          <w:b w:val="false"/>
          <w:i w:val="false"/>
          <w:color w:val="000000"/>
          <w:sz w:val="28"/>
        </w:rPr>
        <w:t>
      Фотоматериалдар</w:t>
      </w:r>
    </w:p>
    <w:p>
      <w:pPr>
        <w:spacing w:after="0"/>
        <w:ind w:left="0"/>
        <w:jc w:val="both"/>
      </w:pPr>
      <w:r>
        <w:rPr>
          <w:rFonts w:ascii="Times New Roman"/>
          <w:b w:val="false"/>
          <w:i w:val="false"/>
          <w:color w:val="000000"/>
          <w:sz w:val="28"/>
        </w:rPr>
        <w:t>
      Мәліметтер о құқық иеленушіге жер учаскесінің учаскенің (БМЖТ)</w:t>
      </w:r>
    </w:p>
    <w:bookmarkStart w:name="z7" w:id="4"/>
    <w:p>
      <w:pPr>
        <w:spacing w:after="0"/>
        <w:ind w:left="0"/>
        <w:jc w:val="left"/>
      </w:pPr>
      <w:r>
        <w:rPr>
          <w:rFonts w:ascii="Times New Roman"/>
          <w:b/>
          <w:i w:val="false"/>
          <w:color w:val="000000"/>
        </w:rPr>
        <w:t xml:space="preserve"> 1. Қазақстан Республикасында қабылданған нормативтік құқықтық актілер, ережелер, стандарттар мен материалдар</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1. Қазақстан Республикасының 2021 жылғы 02 қаңтардағы № 400-VI ҚРЗ заңы "</w:t>
      </w:r>
      <w:r>
        <w:rPr>
          <w:rFonts w:ascii="Times New Roman"/>
          <w:b w:val="false"/>
          <w:i w:val="false"/>
          <w:color w:val="000000"/>
          <w:sz w:val="28"/>
        </w:rPr>
        <w:t>Қазақстан Республикасының Экологиялық кодексі</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"Қалдықтарды басқару бағдарламасын әзірлеу қағидаларын бекіту туралы" Қазақстан Республикасы Экология, геология және табиғи ресурстар министрінің 2021 жылғы 09 тамыздағы № 318 </w:t>
      </w:r>
      <w:r>
        <w:rPr>
          <w:rFonts w:ascii="Times New Roman"/>
          <w:b w:val="false"/>
          <w:i w:val="false"/>
          <w:color w:val="000000"/>
          <w:sz w:val="28"/>
        </w:rPr>
        <w:t>бұйрығы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3. "Коммуналдық қалдықтарды басқару қағидаларын бекіту туралы" Қазақстан Республикасы Экология, геология және табиғи ресурстар министрінің 2021 жылғы 28 желтоқсандағы № 508 </w:t>
      </w:r>
      <w:r>
        <w:rPr>
          <w:rFonts w:ascii="Times New Roman"/>
          <w:b w:val="false"/>
          <w:i w:val="false"/>
          <w:color w:val="000000"/>
          <w:sz w:val="28"/>
        </w:rPr>
        <w:t>бұйрығы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4. "Қоршаған ортаны қорғау жөніндегі іс-шаралар жоспарын әзірлеу қағидаларын бекіту туралы" Қазақстан Республикасы Экология, геология және табиғи ресурстар министрінің 2021 жылғы 21 шілдедегі № 264 </w:t>
      </w:r>
      <w:r>
        <w:rPr>
          <w:rFonts w:ascii="Times New Roman"/>
          <w:b w:val="false"/>
          <w:i w:val="false"/>
          <w:color w:val="000000"/>
          <w:sz w:val="28"/>
        </w:rPr>
        <w:t>бұйрығы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5. "Қалдықтарды жіктеуішті бекіту туралы" Қазақстан Республикасы Экология, геология және табиғи ресурстар министрінің 2021 жылғы 06 тамыздағы № 314 </w:t>
      </w:r>
      <w:r>
        <w:rPr>
          <w:rFonts w:ascii="Times New Roman"/>
          <w:b w:val="false"/>
          <w:i w:val="false"/>
          <w:color w:val="000000"/>
          <w:sz w:val="28"/>
        </w:rPr>
        <w:t>бұйрығы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6. "Ақтөбе облысының қалалары мен елді мекендерінің аумақтарында, абаттандырудың Қағидаларын бекіту туралы" Ақтөбе облыстық мәслихатының 2015 жылғы 11 желтоқсандағы № 349 </w:t>
      </w:r>
      <w:r>
        <w:rPr>
          <w:rFonts w:ascii="Times New Roman"/>
          <w:b w:val="false"/>
          <w:i w:val="false"/>
          <w:color w:val="000000"/>
          <w:sz w:val="28"/>
        </w:rPr>
        <w:t>шешімі</w:t>
      </w:r>
      <w:r>
        <w:rPr>
          <w:rFonts w:ascii="Times New Roman"/>
          <w:b w:val="false"/>
          <w:i/>
          <w:color w:val="000000"/>
          <w:sz w:val="28"/>
        </w:rPr>
        <w:t>.</w:t>
      </w:r>
    </w:p>
    <w:bookmarkStart w:name="z8" w:id="5"/>
    <w:p>
      <w:pPr>
        <w:spacing w:after="0"/>
        <w:ind w:left="0"/>
        <w:jc w:val="left"/>
      </w:pPr>
      <w:r>
        <w:rPr>
          <w:rFonts w:ascii="Times New Roman"/>
          <w:b/>
          <w:i w:val="false"/>
          <w:color w:val="000000"/>
        </w:rPr>
        <w:t xml:space="preserve"> 2. Глоссарий – негізгі терминдер және олардың анықтамалар</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Глоссарий </w:t>
      </w:r>
      <w:r>
        <w:rPr>
          <w:rFonts w:ascii="Times New Roman"/>
          <w:b w:val="false"/>
          <w:i w:val="false"/>
          <w:color w:val="000000"/>
          <w:sz w:val="28"/>
        </w:rPr>
        <w:t>– бұл түсініксіз сөздерді түсіндіретін білімнің немесе адамның іс-әрекетінің қандай да бір саласына қатысты арнайы терминдердің сөздігі. Білімнің қандай да бір саласында жоғары мамандандырылған терминдер сөздігі бар түсіндірумен;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w:t>
      </w:r>
      <w:r>
        <w:rPr>
          <w:rFonts w:ascii="Times New Roman"/>
          <w:b w:val="false"/>
          <w:i w:val="false"/>
          <w:color w:val="000000"/>
          <w:sz w:val="28"/>
        </w:rPr>
        <w:t xml:space="preserve"> – өндіріс, жұмыстарды орындау, қызметтерді көрсету немесе тұтыну процесінде түзілетін, қайта өңделетін, кәдеге жаратылатын немесе қауіпсіз көмуге жататын заттар немесе заттар, шикізаттың қалдықтары;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басқару жөніндегі бағдарлама</w:t>
      </w:r>
      <w:r>
        <w:rPr>
          <w:rFonts w:ascii="Times New Roman"/>
          <w:b w:val="false"/>
          <w:i w:val="false"/>
          <w:color w:val="000000"/>
          <w:sz w:val="28"/>
        </w:rPr>
        <w:t xml:space="preserve"> – тұрмыстық қалдықтармен жұмыс істеу жөніндегі іс-шараларды жоспарлау, енгізу, қадағалау, талдау, өндірістік бақылауды күшейту жөніндегі іс-шаралар тізбесі.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Қатты тұрмыстық (коммуналдық) коммуналдық қалдықтарға арналған полигон </w:t>
      </w:r>
      <w:r>
        <w:rPr>
          <w:rFonts w:ascii="Times New Roman"/>
          <w:b w:val="false"/>
          <w:i w:val="false"/>
          <w:color w:val="000000"/>
          <w:sz w:val="28"/>
        </w:rPr>
        <w:t>— ҚТҚ оқшаулау және залалсыздандыруға арналған арнайы қондырғы (ТҚҚ);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ҚТҚ полигоны</w:t>
      </w:r>
      <w:r>
        <w:rPr>
          <w:rFonts w:ascii="Times New Roman"/>
          <w:b w:val="false"/>
          <w:i w:val="false"/>
          <w:color w:val="000000"/>
          <w:sz w:val="28"/>
        </w:rPr>
        <w:t xml:space="preserve"> – көп деңгейлі жер құрылысы. Мұндай құрылыстар қалдықтардың қоршаған ортаға әсерін барынша азайтуды көздейтін арнайы жобалар бойынша жасалады;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Қатты-тұрмыстық қалдықтар</w:t>
      </w:r>
      <w:r>
        <w:rPr>
          <w:rFonts w:ascii="Times New Roman"/>
          <w:b w:val="false"/>
          <w:i w:val="false"/>
          <w:color w:val="000000"/>
          <w:sz w:val="28"/>
        </w:rPr>
        <w:t xml:space="preserve"> – адамның тұрмыстық қызметі нәтижесінде пайда болатын қатты қалдықтар. Адамның қатты және сұйық қалдықтарын шығару үшін кәріз жүйесі де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ҚТҚ полигондарын қалпына келтіру</w:t>
      </w:r>
      <w:r>
        <w:rPr>
          <w:rFonts w:ascii="Times New Roman"/>
          <w:b w:val="false"/>
          <w:i w:val="false"/>
          <w:color w:val="000000"/>
          <w:sz w:val="28"/>
        </w:rPr>
        <w:t xml:space="preserve"> – қалпына келтірілетін аумақтардың ұлттық экономикалық құндылығы мен өнімділігін қалпына келтіруге бағытталған жұмыстар кешенін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Қоршаған ортаны қорғау жөніндегі іс-шаралар жоспары</w:t>
      </w:r>
      <w:r>
        <w:rPr>
          <w:rFonts w:ascii="Times New Roman"/>
          <w:b w:val="false"/>
          <w:i w:val="false"/>
          <w:color w:val="000000"/>
          <w:sz w:val="28"/>
        </w:rPr>
        <w:t xml:space="preserve"> – бұл зиянды әсерді азайту бойынша жоспарланған іс-шараларды тізімдейтін құжат табиғатты. Мұндай әрекеттер жіберілген арналған қорғауды атмосфераның, топырақ жабынның және табиғи су айдындарының, сондай-ақ өсімдіктер мен жануарлар дүниесінің;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Өнеркәсіптік қалдықтар</w:t>
      </w:r>
      <w:r>
        <w:rPr>
          <w:rFonts w:ascii="Times New Roman"/>
          <w:b w:val="false"/>
          <w:i w:val="false"/>
          <w:color w:val="000000"/>
          <w:sz w:val="28"/>
        </w:rPr>
        <w:t xml:space="preserve"> – табиғи және антропогендік текті материалдардың химиялық, термиялық, механикалық және басқа түрленулері нәтижесінде алынған өндірістің қатты, сұйық және газ тәрізді қалдықтары;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жинау</w:t>
      </w:r>
      <w:r>
        <w:rPr>
          <w:rFonts w:ascii="Times New Roman"/>
          <w:b w:val="false"/>
          <w:i w:val="false"/>
          <w:color w:val="000000"/>
          <w:sz w:val="28"/>
        </w:rPr>
        <w:t xml:space="preserve"> – қалдықтарды одан әрі өңдеу, кәдеге жарату, залалсыздандыру, өңдеуді, кәдеге жаратуды, кәдеге жаратуды, кәдеге жаратуды жүзеге асыратын тұлғаның орналастыруы мақсатында қалдықтарды қабылдау;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Қалдықтардың жиналуы</w:t>
      </w:r>
      <w:r>
        <w:rPr>
          <w:rFonts w:ascii="Times New Roman"/>
          <w:b w:val="false"/>
          <w:i w:val="false"/>
          <w:color w:val="000000"/>
          <w:sz w:val="28"/>
        </w:rPr>
        <w:t xml:space="preserve"> – қалдықтарды одан әрі өңдеу, кәдеге жарату, залалсыздандыру, орналастыру мақсатында оларды он бір айдан аспайтын мерзімге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Коммуналдық қалдықтар</w:t>
      </w:r>
      <w:r>
        <w:rPr>
          <w:rFonts w:ascii="Times New Roman"/>
          <w:b w:val="false"/>
          <w:i w:val="false"/>
          <w:color w:val="000000"/>
          <w:sz w:val="28"/>
        </w:rPr>
        <w:t xml:space="preserve"> – адамның тұтыну және тұрмыстық қажеттіліктері барысында пайда болған қалдықтар. Оларға пайдалану процесінде тұтынушылық қасиеттерін жоғалтқан тауарларды жатқызуға болады (киім, аяқ киім және т.б.). Сондай-ақ, ірі көлемді қалдықтар - тұрмыстық техника, жиһаз, тұрмыстық үй-жайларды ағымдағы жөндеуден шыққан қалдықтар коммуналдық қалдықтар болып саналады.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залалсыздандыру</w:t>
      </w:r>
      <w:r>
        <w:rPr>
          <w:rFonts w:ascii="Times New Roman"/>
          <w:b w:val="false"/>
          <w:i w:val="false"/>
          <w:color w:val="000000"/>
          <w:sz w:val="28"/>
        </w:rPr>
        <w:t xml:space="preserve"> – механикалық, физикалық-химиялық немесе биологиялық өңдеу арқылы қалдықтардың қауіпті қасиеттерін азайту немесе жою;</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кәдеге жарату</w:t>
      </w:r>
      <w:r>
        <w:rPr>
          <w:rFonts w:ascii="Times New Roman"/>
          <w:b w:val="false"/>
          <w:i w:val="false"/>
          <w:color w:val="000000"/>
          <w:sz w:val="28"/>
        </w:rPr>
        <w:t xml:space="preserve"> – қалдықтарды қайталама материалдық немесе энергетикалық ресурстар ретінде пайдалану;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сақтау</w:t>
      </w:r>
      <w:r>
        <w:rPr>
          <w:rFonts w:ascii="Times New Roman"/>
          <w:b w:val="false"/>
          <w:i w:val="false"/>
          <w:color w:val="000000"/>
          <w:sz w:val="28"/>
        </w:rPr>
        <w:t xml:space="preserve"> – қалдықтарды кейіннен кәдеге жарату, қайта өңдеу және (немесе) кәдеге жарату үшін арнайы белгіленген орындарда сақтау;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Қалдықтардың түрі</w:t>
      </w:r>
      <w:r>
        <w:rPr>
          <w:rFonts w:ascii="Times New Roman"/>
          <w:b w:val="false"/>
          <w:i w:val="false"/>
          <w:color w:val="000000"/>
          <w:sz w:val="28"/>
        </w:rPr>
        <w:t xml:space="preserve"> – қалдықтардың классификаторы негізінде анықталатын шығу тегіне, қасиеттеріне және өңдеу технологиясына сәйкес ортақ белгілері бар қалдықтардың жиынтығы;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орналастыру</w:t>
      </w:r>
      <w:r>
        <w:rPr>
          <w:rFonts w:ascii="Times New Roman"/>
          <w:b w:val="false"/>
          <w:i w:val="false"/>
          <w:color w:val="000000"/>
          <w:sz w:val="28"/>
        </w:rPr>
        <w:t xml:space="preserve"> – өндіріс қалдықтарын сақтау немесе көму және тұтыну;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 қайта өңдеу</w:t>
      </w:r>
      <w:r>
        <w:rPr>
          <w:rFonts w:ascii="Times New Roman"/>
          <w:b w:val="false"/>
          <w:i w:val="false"/>
          <w:color w:val="000000"/>
          <w:sz w:val="28"/>
        </w:rPr>
        <w:t xml:space="preserve"> – сұрыптауды қоса алғанда, физикалық, химиялық немесе биологиялық процестер, қалдықтардан шикізатты және (немесе) кейіннен тауарларды немесе өзге де өнімдерді өндіруде (дайындауда) пайдаланылатын өзге де материалдарды алуға, сондай-ақ қалдықтардың қасиеттерін өзгертуге бағытталған. олармен жұмыс істеуді жеңілдету, олардың көлемін немесе қауіпті қасиеттерін азайту мақсатында;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Қалдықтардың жіктелуі</w:t>
      </w:r>
      <w:r>
        <w:rPr>
          <w:rFonts w:ascii="Times New Roman"/>
          <w:b w:val="false"/>
          <w:i w:val="false"/>
          <w:color w:val="000000"/>
          <w:sz w:val="28"/>
        </w:rPr>
        <w:t xml:space="preserve"> – қалдықтарды қоршаған ортаға және адам денсаулығына қауіптілігіне қарай деңгейлерге жатқызу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Қалдықтармен жұмыс істеу</w:t>
      </w:r>
      <w:r>
        <w:rPr>
          <w:rFonts w:ascii="Times New Roman"/>
          <w:b w:val="false"/>
          <w:i w:val="false"/>
          <w:color w:val="000000"/>
          <w:sz w:val="28"/>
        </w:rPr>
        <w:t xml:space="preserve"> – қалдықтардың пайда болуының алдын алу және азайту, қалдықтарды есепке алу және бақылау, жинақтау, сондай-ақ қалдықтарды жинау, өңдеу, кәдеге жарату, кәдеге жарату, тасымалдау, сақтау (қоймаға қою) және кәдеге жаратуды қоса алғанда, қалдықтармен байланысты қызмет түрлері;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Қалдықтардың сыныптауышы</w:t>
      </w:r>
      <w:r>
        <w:rPr>
          <w:rFonts w:ascii="Times New Roman"/>
          <w:b w:val="false"/>
          <w:i w:val="false"/>
          <w:color w:val="000000"/>
          <w:sz w:val="28"/>
        </w:rPr>
        <w:t xml:space="preserve"> – қалдықтарды жіктеу нәтижелерін қамтитын қолданбалы сипаттағы ақпараттық-анықтамалық құжат.</w:t>
      </w:r>
    </w:p>
    <w:bookmarkStart w:name="z9" w:id="6"/>
    <w:p>
      <w:pPr>
        <w:spacing w:after="0"/>
        <w:ind w:left="0"/>
        <w:jc w:val="left"/>
      </w:pPr>
      <w:r>
        <w:rPr>
          <w:rFonts w:ascii="Times New Roman"/>
          <w:b/>
          <w:i w:val="false"/>
          <w:color w:val="000000"/>
        </w:rPr>
        <w:t xml:space="preserve"> 3. Жалпы ережелер</w:t>
      </w:r>
    </w:p>
    <w:bookmarkEnd w:id="6"/>
    <w:p>
      <w:pPr>
        <w:spacing w:after="0"/>
        <w:ind w:left="0"/>
        <w:jc w:val="both"/>
      </w:pPr>
      <w:r>
        <w:rPr>
          <w:rFonts w:ascii="Times New Roman"/>
          <w:b w:val="false"/>
          <w:i w:val="false"/>
          <w:color w:val="000000"/>
          <w:sz w:val="28"/>
        </w:rPr>
        <w:t>
      Осы "Ақтөбе облысы Ырғыз ауданы бойынша коммуналдық қалдықтарды басқару бағдарламасын әзірлеу" жобасын (бұдан әрі – ҚББ әзірлеу) әзірлеуге негіздеме 05.02.2025 жылғы № 1 мемлекеттік сатып алулар туралы шарт болып табылады. Ақтөбе облысы Ырғыз ауданы бойынша ҚББ әзірлеу үшін Тапсырыс беруші/Ұйымдастырушы "Ақтөбе облысы Ырғыз ауданының сәулет, құрылыс, тұрғын үй-коммуналдық шаруашылығы, жолаушылар көлігі және автомобиль жолдары бөлімі" мемлекеттік мекемесі (бұдан әрі – "Тапсырыс беруші") болып табылады. "Ақтөбе облысы Ырғыз ауданы бойынша коммуналдық қалдықтарын басқару бағдарламасын әзірлеу" жобасының әзірлеушісі "Disposal of medical waste" ЖШС (бұдан әрі – "Жеткізуші") болып табылады.</w:t>
      </w:r>
    </w:p>
    <w:p>
      <w:pPr>
        <w:spacing w:after="0"/>
        <w:ind w:left="0"/>
        <w:jc w:val="both"/>
      </w:pPr>
      <w:r>
        <w:rPr>
          <w:rFonts w:ascii="Times New Roman"/>
          <w:b w:val="false"/>
          <w:i w:val="false"/>
          <w:color w:val="000000"/>
          <w:sz w:val="28"/>
        </w:rPr>
        <w:t>
      Тапсырыс берушімен Ақтөбе облысы Ырғыз ауданы бойынша ҚББ әзірлеу үшін ресми ақпараттық мәліметтерді (бастапқы деректер: ҚТҚ полигондарының жобасы, техникалық паспорттар, СЭҚ қорытындысы және ҚОҚ рұқсаты) ұсынылды. Жеткізушімен ресми сұрау жіберді.</w:t>
      </w:r>
    </w:p>
    <w:bookmarkStart w:name="z10" w:id="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"Ақтөбе облысының Ырғыз ауданында коммуналдық қалдықтарды басқару бағдарламасын әзірлеу" жобасы құпия құжат болып табылады. Қазақстан Республикасының мемлекеттік құзыретті органдары мен мекемелерінің пайдалануына (электрондық нұсқасын жариялауға және беруге) ғана арналған. "Мемлекеттiк сатып алу туралы" 2024 жылғы 1 шілдедегі № 106-VIII ҚРЗ Қазақстан Республикасының </w:t>
      </w:r>
      <w:r>
        <w:rPr>
          <w:rFonts w:ascii="Times New Roman"/>
          <w:b w:val="false"/>
          <w:i w:val="false"/>
          <w:color w:val="000000"/>
          <w:sz w:val="28"/>
        </w:rPr>
        <w:t>Заңына</w:t>
      </w:r>
      <w:r>
        <w:rPr>
          <w:rFonts w:ascii="Times New Roman"/>
          <w:b w:val="false"/>
          <w:i/>
          <w:color w:val="000000"/>
          <w:sz w:val="28"/>
        </w:rPr>
        <w:t xml:space="preserve"> және 1994 жылғы 27 желтоқсандағы № 268-ХIII Қазақстан Республикасының </w:t>
      </w:r>
      <w:r>
        <w:rPr>
          <w:rFonts w:ascii="Times New Roman"/>
          <w:b w:val="false"/>
          <w:i w:val="false"/>
          <w:color w:val="000000"/>
          <w:sz w:val="28"/>
        </w:rPr>
        <w:t>Азаматтық кодексіне</w:t>
      </w:r>
      <w:r>
        <w:rPr>
          <w:rFonts w:ascii="Times New Roman"/>
          <w:b w:val="false"/>
          <w:i/>
          <w:color w:val="000000"/>
          <w:sz w:val="28"/>
        </w:rPr>
        <w:t xml:space="preserve"> сәйкес, құжаттарды (электрондық нұсқасы мен көшірмесін) беру. үшінші тұлғаларға және басқа тұлғаларға, оның ішінде жеке тұлғаларға және заңды тұлғаларға онсыз жазбаша келісімдер Өнім берушінің ("Disposal of medical waste" ЖШС) тыйым салынады.</w:t>
      </w:r>
    </w:p>
    <w:bookmarkStart w:name="z11" w:id="8"/>
    <w:p>
      <w:pPr>
        <w:spacing w:after="0"/>
        <w:ind w:left="0"/>
        <w:jc w:val="left"/>
      </w:pPr>
      <w:r>
        <w:rPr>
          <w:rFonts w:ascii="Times New Roman"/>
          <w:b/>
          <w:i w:val="false"/>
          <w:color w:val="000000"/>
        </w:rPr>
        <w:t xml:space="preserve"> 4. Кіріспе</w:t>
      </w:r>
    </w:p>
    <w:bookmarkEnd w:id="8"/>
    <w:p>
      <w:pPr>
        <w:spacing w:after="0"/>
        <w:ind w:left="0"/>
        <w:jc w:val="both"/>
      </w:pPr>
      <w:r>
        <w:rPr>
          <w:rFonts w:ascii="Times New Roman"/>
          <w:b w:val="false"/>
          <w:i w:val="false"/>
          <w:color w:val="000000"/>
          <w:sz w:val="28"/>
        </w:rPr>
        <w:t>
      Коммуналдық қалдықтарды басқару бағдарламасы – бұл коммуналдық қалдықтарды басқарудың ағымдағы жағдайын талдауды және коммуналдық қалдықтарды басқару жүйесін жетілдіру бойынша мақсатты көрсеткіштерге қол жеткізуге бағытталған шаралар кешенін қамтитын стратегиялық құжат.</w:t>
      </w:r>
    </w:p>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365-бабына</w:t>
      </w:r>
      <w:r>
        <w:rPr>
          <w:rFonts w:ascii="Times New Roman"/>
          <w:b w:val="false"/>
          <w:i w:val="false"/>
          <w:color w:val="000000"/>
          <w:sz w:val="28"/>
        </w:rPr>
        <w:t xml:space="preserve"> сәйкес Қазақстан Республикасы (бұдан әрі - ҚР ЭК) аудандардың, аудандық және облыстық маңызы бар қалалардың, республикалық маңызы бар қалалардың жергілікті атқарушы органдары (бұдан әрі - ЖАО) коммуналдық қалдықтарды басқару бағдарламасын әзірлеуді ұйымдастырады (бұдан әрі - Бағдарлама). Бағдарламаны жергілікті өкілді органдар бекітеді.</w:t>
      </w:r>
    </w:p>
    <w:p>
      <w:pPr>
        <w:spacing w:after="0"/>
        <w:ind w:left="0"/>
        <w:jc w:val="both"/>
      </w:pPr>
      <w:r>
        <w:rPr>
          <w:rFonts w:ascii="Times New Roman"/>
          <w:b w:val="false"/>
          <w:i w:val="false"/>
          <w:color w:val="000000"/>
          <w:sz w:val="28"/>
        </w:rPr>
        <w:t>
      Осы Бағдарламаны әзірлеу барысында Ақтөбе облысы Ырғыз ауданындағы коммуналдық қалдықтарды басқарудың ағымдағы жағдайына талдау жүргізіліп, сектордың проблемалары мен даму перспективалары анықталды коммуналдық қызметтерді басқару қалдықтармен жұмыс істеу және Қазақстан Республикасының экологиялық заңнамасының талаптарына сәйкес коммуналдық қалдықтарды басқару жүйесін жетілдіру бойынша кешенді шаралар ұсынылды.</w:t>
      </w:r>
    </w:p>
    <w:p>
      <w:pPr>
        <w:spacing w:after="0"/>
        <w:ind w:left="0"/>
        <w:jc w:val="both"/>
      </w:pPr>
      <w:r>
        <w:rPr>
          <w:rFonts w:ascii="Times New Roman"/>
          <w:b w:val="false"/>
          <w:i w:val="false"/>
          <w:color w:val="000000"/>
          <w:sz w:val="28"/>
        </w:rPr>
        <w:t>
      Бағдарлама ұлттық стратегиялық, бағдарламалық және тұжырымдамалық құжаттардың басымдықтарын, сондай-ақ халықаралық тәжірибені ескере отырып әзірленген.</w:t>
      </w:r>
    </w:p>
    <w:p>
      <w:pPr>
        <w:spacing w:after="0"/>
        <w:ind w:left="0"/>
        <w:jc w:val="both"/>
      </w:pPr>
      <w:r>
        <w:rPr>
          <w:rFonts w:ascii="Times New Roman"/>
          <w:b w:val="false"/>
          <w:i w:val="false"/>
          <w:color w:val="000000"/>
          <w:sz w:val="28"/>
        </w:rPr>
        <w:t>
      Бағдарламаны іске асыру коммуналдық қалдықтарды басқару саласында көрсетілетін қызметтердің сапасын жақсартуға, коммуналдық қалдықтарды жинау, сұрыптау және қайта өңдеу көлемін ұлғайтуға, коммуналдық қалдықтардың қоршаған ортаға кері әсерін барынша азайтуға, Ақтөбе облысы Ырғыз ауданының коммуналдық қалдықтарды басқару саласындағы мақсатты көрсеткіштерін жақсартуға әкеледі.</w:t>
      </w:r>
    </w:p>
    <w:bookmarkStart w:name="z12" w:id="9"/>
    <w:p>
      <w:pPr>
        <w:spacing w:after="0"/>
        <w:ind w:left="0"/>
        <w:jc w:val="left"/>
      </w:pPr>
      <w:r>
        <w:rPr>
          <w:rFonts w:ascii="Times New Roman"/>
          <w:b/>
          <w:i w:val="false"/>
          <w:color w:val="000000"/>
        </w:rPr>
        <w:t xml:space="preserve"> 5. Аңдатпа – қысқаша мінездеме объектінің </w:t>
      </w:r>
    </w:p>
    <w:bookmarkEnd w:id="9"/>
    <w:p>
      <w:pPr>
        <w:spacing w:after="0"/>
        <w:ind w:left="0"/>
        <w:jc w:val="both"/>
      </w:pPr>
      <w:r>
        <w:rPr>
          <w:rFonts w:ascii="Times New Roman"/>
          <w:b w:val="false"/>
          <w:i w:val="false"/>
          <w:color w:val="000000"/>
          <w:sz w:val="28"/>
        </w:rPr>
        <w:t>
      Осы жоба Басқару бағдарламасын әзірлеу Ырғыз ауданының коммуналдық қалдықтары Қазақстан Республикасы Ақтөбе облысының Ырғыз ауданы үшін пайдаланылатын болады.</w:t>
      </w:r>
    </w:p>
    <w:p>
      <w:pPr>
        <w:spacing w:after="0"/>
        <w:ind w:left="0"/>
        <w:jc w:val="both"/>
      </w:pPr>
      <w:r>
        <w:rPr>
          <w:rFonts w:ascii="Times New Roman"/>
          <w:b w:val="false"/>
          <w:i w:val="false"/>
          <w:color w:val="000000"/>
          <w:sz w:val="28"/>
        </w:rPr>
        <w:t>
      Ырғыз ауданы Ақтөбе облысында орналасқан. Әкімшілік орталығы Ырғыз ауылы болып табылады. Мәртебесі – облыстық бағыныстағы аудан. Қазіргі таңда аудан әкімі болып Н.Қ. Қызбергенов қызмет атқаруда.</w:t>
      </w:r>
    </w:p>
    <w:p>
      <w:pPr>
        <w:spacing w:after="0"/>
        <w:ind w:left="0"/>
        <w:jc w:val="both"/>
      </w:pPr>
      <w:r>
        <w:rPr>
          <w:rFonts w:ascii="Times New Roman"/>
          <w:b w:val="false"/>
          <w:i w:val="false"/>
          <w:color w:val="000000"/>
          <w:sz w:val="28"/>
        </w:rPr>
        <w:t>
      2024 жылы тұрғындар саны шамамен 15000 адам құрайды.</w:t>
      </w:r>
    </w:p>
    <w:p>
      <w:pPr>
        <w:spacing w:after="0"/>
        <w:ind w:left="0"/>
        <w:jc w:val="both"/>
      </w:pPr>
      <w:r>
        <w:rPr>
          <w:rFonts w:ascii="Times New Roman"/>
          <w:b w:val="false"/>
          <w:i w:val="false"/>
          <w:color w:val="000000"/>
          <w:sz w:val="28"/>
        </w:rPr>
        <w:t>
      Экономиканың негізгі саласы мал шаруашылығы болып табылады. Сондай-ақ халықтың басым бөлігі ауыл шаруашылығымен және көкөніс, жеміс-жидек өсірумен айналысады.</w:t>
      </w:r>
    </w:p>
    <w:bookmarkStart w:name="z13" w:id="10"/>
    <w:p>
      <w:pPr>
        <w:spacing w:after="0"/>
        <w:ind w:left="0"/>
        <w:jc w:val="left"/>
      </w:pPr>
      <w:r>
        <w:rPr>
          <w:rFonts w:ascii="Times New Roman"/>
          <w:b/>
          <w:i w:val="false"/>
          <w:color w:val="000000"/>
        </w:rPr>
        <w:t xml:space="preserve"> 6. КІРІСПЕ БӨЛІК (Заңнамалық бөлік – НҚҚ)</w:t>
      </w:r>
    </w:p>
    <w:bookmarkEnd w:id="10"/>
    <w:bookmarkStart w:name="z14" w:id="11"/>
    <w:p>
      <w:pPr>
        <w:spacing w:after="0"/>
        <w:ind w:left="0"/>
        <w:jc w:val="left"/>
      </w:pPr>
      <w:r>
        <w:rPr>
          <w:rFonts w:ascii="Times New Roman"/>
          <w:b/>
          <w:i w:val="false"/>
          <w:color w:val="000000"/>
        </w:rPr>
        <w:t xml:space="preserve"> 6.1 Коммуналдық қалдықтарды басқару саласындағы нормативтік-құқықтық (заңнамалық) база</w:t>
      </w:r>
    </w:p>
    <w:bookmarkEnd w:id="11"/>
    <w:bookmarkStart w:name="z15" w:id="12"/>
    <w:p>
      <w:pPr>
        <w:spacing w:after="0"/>
        <w:ind w:left="0"/>
        <w:jc w:val="both"/>
      </w:pPr>
      <w:r>
        <w:rPr>
          <w:rFonts w:ascii="Times New Roman"/>
          <w:b w:val="false"/>
          <w:i w:val="false"/>
          <w:color w:val="000000"/>
          <w:sz w:val="28"/>
        </w:rPr>
        <w:t xml:space="preserve">
      Қазақстан Республикасының "Экологиялық кодексі туралы" 02.01.2021 жылғы № 400-VI ҚРЗ </w:t>
      </w:r>
      <w:r>
        <w:rPr>
          <w:rFonts w:ascii="Times New Roman"/>
          <w:b w:val="false"/>
          <w:i w:val="false"/>
          <w:color w:val="000000"/>
          <w:sz w:val="28"/>
        </w:rPr>
        <w:t>Заңына</w:t>
      </w:r>
      <w:r>
        <w:rPr>
          <w:rFonts w:ascii="Times New Roman"/>
          <w:b w:val="false"/>
          <w:i w:val="false"/>
          <w:color w:val="000000"/>
          <w:sz w:val="28"/>
        </w:rPr>
        <w:t xml:space="preserve">, сондай-ақ "Қалдықтарды басқару бағдарламасын әзірлеу қағидаларын бекіту туралы" Қазақстан Республикасы Экология, геология және табиғи ресурстар министрінің 09.08.2021 жылғы № 318 </w:t>
      </w:r>
      <w:r>
        <w:rPr>
          <w:rFonts w:ascii="Times New Roman"/>
          <w:b w:val="false"/>
          <w:i w:val="false"/>
          <w:color w:val="000000"/>
          <w:sz w:val="28"/>
        </w:rPr>
        <w:t>Бұйрығына</w:t>
      </w:r>
      <w:r>
        <w:rPr>
          <w:rFonts w:ascii="Times New Roman"/>
          <w:b w:val="false"/>
          <w:i w:val="false"/>
          <w:color w:val="000000"/>
          <w:sz w:val="28"/>
        </w:rPr>
        <w:t xml:space="preserve"> және "Коммуналдық қалдықтарды басқару қағидаларын бекіту туралы" Қазақстан Республикасы Экология, геология және табиғи ресурстар министрінің 28.12.2021 жылғы № 508 </w:t>
      </w:r>
      <w:r>
        <w:rPr>
          <w:rFonts w:ascii="Times New Roman"/>
          <w:b w:val="false"/>
          <w:i w:val="false"/>
          <w:color w:val="000000"/>
          <w:sz w:val="28"/>
        </w:rPr>
        <w:t>бұйрығына</w:t>
      </w:r>
      <w:r>
        <w:rPr>
          <w:rFonts w:ascii="Times New Roman"/>
          <w:b w:val="false"/>
          <w:i w:val="false"/>
          <w:color w:val="000000"/>
          <w:sz w:val="28"/>
        </w:rPr>
        <w:t xml:space="preserve"> сәйкес коммуналдық қалдықтарды басқару бағдарламасы әзірленуде.</w:t>
      </w:r>
    </w:p>
    <w:bookmarkEnd w:id="12"/>
    <w:p>
      <w:pPr>
        <w:spacing w:after="0"/>
        <w:ind w:left="0"/>
        <w:jc w:val="both"/>
      </w:pPr>
      <w:r>
        <w:rPr>
          <w:rFonts w:ascii="Times New Roman"/>
          <w:b w:val="false"/>
          <w:i w:val="false"/>
          <w:color w:val="000000"/>
          <w:sz w:val="28"/>
        </w:rPr>
        <w:t xml:space="preserve">
      Қалдықтарды басқару бағдарламасын әзірлеудің осы Қағидалары (бұдан әрі – Қағидалар) Қазақстан Республикасының 2021 жылғы 2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объектідегі қалдықтарды басқару бағдарламасын, сондай-ақ коммуналдық қалдықтарды басқару бағдарламасын (бұдан әрі - бірлесіп) әзірлеуге және іске асыруға бірыңғай тәсілді қамтамасыз ету мақсатында әзірленген. Бағдарламалар).</w:t>
      </w:r>
    </w:p>
    <w:bookmarkStart w:name="z16" w:id="13"/>
    <w:p>
      <w:pPr>
        <w:spacing w:after="0"/>
        <w:ind w:left="0"/>
        <w:jc w:val="both"/>
      </w:pPr>
      <w:r>
        <w:rPr>
          <w:rFonts w:ascii="Times New Roman"/>
          <w:b w:val="false"/>
          <w:i w:val="false"/>
          <w:color w:val="000000"/>
          <w:sz w:val="28"/>
        </w:rPr>
        <w:t>
      2. Осы Қағидаларда Қазақстан Республикасының Экологиялық кодексінде айқындалған мағынадағы ұғымдар, сондай-ақ мынадай ұғымдар пайдаланылады:</w:t>
      </w:r>
    </w:p>
    <w:bookmarkEnd w:id="13"/>
    <w:p>
      <w:pPr>
        <w:spacing w:after="0"/>
        <w:ind w:left="0"/>
        <w:jc w:val="both"/>
      </w:pPr>
      <w:r>
        <w:rPr>
          <w:rFonts w:ascii="Times New Roman"/>
          <w:b w:val="false"/>
          <w:i w:val="false"/>
          <w:color w:val="000000"/>
          <w:sz w:val="28"/>
        </w:rPr>
        <w:t>
      1) жоспарлы кезең - Бағдарлама 10 жылдан аспайтын мерзімге әзірленген кезең;</w:t>
      </w:r>
    </w:p>
    <w:p>
      <w:pPr>
        <w:spacing w:after="0"/>
        <w:ind w:left="0"/>
        <w:jc w:val="both"/>
      </w:pPr>
      <w:r>
        <w:rPr>
          <w:rFonts w:ascii="Times New Roman"/>
          <w:b w:val="false"/>
          <w:i w:val="false"/>
          <w:color w:val="000000"/>
          <w:sz w:val="28"/>
        </w:rPr>
        <w:t>
      2) қалдықтардың басым түрлері – қалдықтардың пайда болуын болдырмайтын және үлесін арттыратын қалдықтардың түрлері, оларды жоспарлы кезең ішінде қалпына келтіру қоршаған ортаға антропогендік жүктемені азайту тұрғысынан тиімдірек болады.</w:t>
      </w:r>
    </w:p>
    <w:p>
      <w:pPr>
        <w:spacing w:after="0"/>
        <w:ind w:left="0"/>
        <w:jc w:val="both"/>
      </w:pPr>
      <w:r>
        <w:rPr>
          <w:rFonts w:ascii="Times New Roman"/>
          <w:b w:val="false"/>
          <w:i w:val="false"/>
          <w:color w:val="000000"/>
          <w:sz w:val="28"/>
        </w:rPr>
        <w:t>
      Коммуналдық қалдықтарды басқару жөніндегі бағдарламаны аудандардың, аудандық және қалалық маңызы бар қалалардың жергілікті өкілді органдары бекітеді. облыстық маңызы бар,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Коммуналдық қалдықтарды басқару бағдарламасын Қалдықтарды басқару бағдарламасының объектісі меншігінде немесе өзге де заңды пайдалануында болатын заңды тұлғаның бірінші басшысы бекітеді.</w:t>
      </w:r>
    </w:p>
    <w:bookmarkStart w:name="z17" w:id="14"/>
    <w:p>
      <w:pPr>
        <w:spacing w:after="0"/>
        <w:ind w:left="0"/>
        <w:jc w:val="left"/>
      </w:pPr>
      <w:r>
        <w:rPr>
          <w:rFonts w:ascii="Times New Roman"/>
          <w:b/>
          <w:i w:val="false"/>
          <w:color w:val="000000"/>
        </w:rPr>
        <w:t xml:space="preserve"> 6.2 Коммуналдық қалдықтарды басқару бағдарламасын әзірлеуге қойылатын талаптар</w:t>
      </w:r>
    </w:p>
    <w:bookmarkEnd w:id="14"/>
    <w:bookmarkStart w:name="z18" w:id="15"/>
    <w:p>
      <w:pPr>
        <w:spacing w:after="0"/>
        <w:ind w:left="0"/>
        <w:jc w:val="both"/>
      </w:pPr>
      <w:r>
        <w:rPr>
          <w:rFonts w:ascii="Times New Roman"/>
          <w:b w:val="false"/>
          <w:i w:val="false"/>
          <w:color w:val="000000"/>
          <w:sz w:val="28"/>
        </w:rPr>
        <w:t>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жөніндегі бағдарламаларды әзірлеуді ұйымдастырады және орындалуын қамтамасыз етеді. Коммуналдық қалдықтар деп келесі тұтыну қалдықтары түсініледі:</w:t>
      </w:r>
    </w:p>
    <w:bookmarkEnd w:id="15"/>
    <w:p>
      <w:pPr>
        <w:spacing w:after="0"/>
        <w:ind w:left="0"/>
        <w:jc w:val="both"/>
      </w:pPr>
      <w:r>
        <w:rPr>
          <w:rFonts w:ascii="Times New Roman"/>
          <w:b w:val="false"/>
          <w:i w:val="false"/>
          <w:color w:val="000000"/>
          <w:sz w:val="28"/>
        </w:rPr>
        <w:t>
      1) қағаз және картон, шыны, металдар, пластмассалар, органикалық қалдықтар, ағаш, тоқыма бұйымдары, қаптамалар, пайдаланылған электр және электронды жабдықтар, аккумуляторлар мен аккумуляторларды қоса алғанда, бірақ олармен шектелмей, аралас қалдықтар және бөлек жиналған тұрмыстық қалдықтар;</w:t>
      </w:r>
    </w:p>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 Коммуналдық қалдықтарға өндіріс, ауыл шаруашылығы, орман шаруашылығы, балық шаруашылығы, септиктер мен кәріз желілерінің қалдықтары, сондай-ақ ағынды сулардың қалдықтары, пайдаланудан шығарылған көліктер немесе құрылыс қалдықтары кіретін ағынды суларды тазарту қондырғыларының қалдықтары кірмейді. Тұтыну қалдықтарына адамның тіршілік әрекеті нәтижесінде түзілетін қалдықтар, өзінің тұтынушылық қасиеттерін толық немесе ішінара жоғалтқан өнімдер және (немесе) бұйымдар, олардың қаптамасы және өзге де заттар немесе олардың агрегаттық күйіне қарамастан жарамдылық не пайдалану мерзімі өтіп кеткен, сондай-ақ меншік иесі тұтыну қалдықтарынан дербес физикалық түрде құтылған не құжатпен оларды разрядқа ауыстырған қалдықтар жатады. Коммуналдық қалдықтардың қауіпті компоненттері (электронды және электрлік жабдықтар, құрамында сынап бар қалдықтар, аккумуляторлар, аккумуляторлар және басқа да қауіпті компоненттер) бөлек жиналып, мамандандырылған кәсіпорындарға қалпына келтіруге жіберілуі керек.</w:t>
      </w:r>
    </w:p>
    <w:bookmarkStart w:name="z19" w:id="16"/>
    <w:p>
      <w:pPr>
        <w:spacing w:after="0"/>
        <w:ind w:left="0"/>
        <w:jc w:val="both"/>
      </w:pPr>
      <w:r>
        <w:rPr>
          <w:rFonts w:ascii="Times New Roman"/>
          <w:b w:val="false"/>
          <w:i w:val="false"/>
          <w:color w:val="000000"/>
          <w:sz w:val="28"/>
        </w:rPr>
        <w:t>
      2. Коммуналдық қалдықтарды басқару бағдарламасы елдің ұлттық, стратегиялық, бағдарламалық және тұжырымдамалық құжаттарының басымдықтарын ескере отырып әзірленеді.</w:t>
      </w:r>
    </w:p>
    <w:bookmarkEnd w:id="16"/>
    <w:bookmarkStart w:name="z20" w:id="17"/>
    <w:p>
      <w:pPr>
        <w:spacing w:after="0"/>
        <w:ind w:left="0"/>
        <w:jc w:val="both"/>
      </w:pPr>
      <w:r>
        <w:rPr>
          <w:rFonts w:ascii="Times New Roman"/>
          <w:b w:val="false"/>
          <w:i w:val="false"/>
          <w:color w:val="000000"/>
          <w:sz w:val="28"/>
        </w:rPr>
        <w:t>
      3.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 іске асырады арқылы:</w:t>
      </w:r>
    </w:p>
    <w:bookmarkEnd w:id="17"/>
    <w:p>
      <w:pPr>
        <w:spacing w:after="0"/>
        <w:ind w:left="0"/>
        <w:jc w:val="both"/>
      </w:pPr>
      <w:r>
        <w:rPr>
          <w:rFonts w:ascii="Times New Roman"/>
          <w:b w:val="false"/>
          <w:i w:val="false"/>
          <w:color w:val="000000"/>
          <w:sz w:val="28"/>
        </w:rPr>
        <w:t>
      1) коммуналдық қалдықтарды басқару жөніндегі бағдарламаны өз құзыреті шегінде бекіту;</w:t>
      </w:r>
    </w:p>
    <w:p>
      <w:pPr>
        <w:spacing w:after="0"/>
        <w:ind w:left="0"/>
        <w:jc w:val="both"/>
      </w:pPr>
      <w:r>
        <w:rPr>
          <w:rFonts w:ascii="Times New Roman"/>
          <w:b w:val="false"/>
          <w:i w:val="false"/>
          <w:color w:val="000000"/>
          <w:sz w:val="28"/>
        </w:rPr>
        <w:t>
      2) бекітулер нормалар білім беру және жинақтар коммуналдық қалдықтардың;</w:t>
      </w:r>
    </w:p>
    <w:p>
      <w:pPr>
        <w:spacing w:after="0"/>
        <w:ind w:left="0"/>
        <w:jc w:val="both"/>
      </w:pPr>
      <w:r>
        <w:rPr>
          <w:rFonts w:ascii="Times New Roman"/>
          <w:b w:val="false"/>
          <w:i w:val="false"/>
          <w:color w:val="000000"/>
          <w:sz w:val="28"/>
        </w:rPr>
        <w:t>
      3) тұрмыстық қатты қалдықтарды жинауға, тасымалдауға, сұрыптауға және жоюға халыққа тарифтерді бекіту.</w:t>
      </w:r>
    </w:p>
    <w:p>
      <w:pPr>
        <w:spacing w:after="0"/>
        <w:ind w:left="0"/>
        <w:jc w:val="both"/>
      </w:pPr>
      <w:r>
        <w:rPr>
          <w:rFonts w:ascii="Times New Roman"/>
          <w:b w:val="false"/>
          <w:i w:val="false"/>
          <w:color w:val="000000"/>
          <w:sz w:val="28"/>
        </w:rPr>
        <w:t>
      4) қажетті инфрақұрылымның құрылуы мен жұмыс істеуін қамтамасыз ету үшін субъектілердің кәсіпкерлік, жүзеге асыратын жинау, тасымалдау, сұрыптау, қалпына келтіру және қалпына келтіру бойынша іс-шаралар коммуналдық қалдықтарды жою, оның ішінде мемлекеттік-жекеменшік әріптестік арқылы; қайта өңделетін қалдықтардың көлемін ұлғайта отырып, коммуналдық қалдықтарды қалпына келтіру инфрақұрылымын ынталандыруды қамтамасыз ету кәсіпорындар мен қайта өңдеу қондырғылары, қайталама шикізатты пайдалану және өткізу, аймақтың (қаланың) экологиялық төлемдерінен түсетін қаражат есебінен;</w:t>
      </w:r>
    </w:p>
    <w:p>
      <w:pPr>
        <w:spacing w:after="0"/>
        <w:ind w:left="0"/>
        <w:jc w:val="both"/>
      </w:pPr>
      <w:r>
        <w:rPr>
          <w:rFonts w:ascii="Times New Roman"/>
          <w:b w:val="false"/>
          <w:i w:val="false"/>
          <w:color w:val="000000"/>
          <w:sz w:val="28"/>
        </w:rPr>
        <w:t>
      5) ҚТҚ-ны уақытша сақтау алаңдарының, сақтауға арналған ұяшықтардың құрылысын ұйымдастыру тағамдық және органикалық қалдықтардың, алаңдардың немесе полигондардың үшін құрылыс қалдықтарынан, ҚТҚ полигондарынан өңірдің (қаланың) экологиялық төлемдерінен түсетін қаражат есебінен;</w:t>
      </w:r>
    </w:p>
    <w:p>
      <w:pPr>
        <w:spacing w:after="0"/>
        <w:ind w:left="0"/>
        <w:jc w:val="both"/>
      </w:pPr>
      <w:r>
        <w:rPr>
          <w:rFonts w:ascii="Times New Roman"/>
          <w:b w:val="false"/>
          <w:i w:val="false"/>
          <w:color w:val="000000"/>
          <w:sz w:val="28"/>
        </w:rPr>
        <w:t>
      6) өңірдің экологиялық төлемдерінен түсетін қаражат есебінен қалдықтарды бөлек жинау енгізілген қалаларды (аудандарды) ұлғайтуды ұйымдастыру (қалалар);</w:t>
      </w:r>
    </w:p>
    <w:p>
      <w:pPr>
        <w:spacing w:after="0"/>
        <w:ind w:left="0"/>
        <w:jc w:val="both"/>
      </w:pPr>
      <w:r>
        <w:rPr>
          <w:rFonts w:ascii="Times New Roman"/>
          <w:b w:val="false"/>
          <w:i w:val="false"/>
          <w:color w:val="000000"/>
          <w:sz w:val="28"/>
        </w:rPr>
        <w:t>
      7) құрылыс қалдықтарына арналған сұрыптау желілерін, арнайы техниканы, ұсақтау қондырғыларын және басқа жабдықтарды; бөлек жинауға арналған контейнерлерді, арнайы техниканы және автокөліктерді сатып алуды және орнатуды ұйымдастыру; аймақтың экологиялық төлемдерінен түсетін қаражат есебінен (қалалар);</w:t>
      </w:r>
    </w:p>
    <w:p>
      <w:pPr>
        <w:spacing w:after="0"/>
        <w:ind w:left="0"/>
        <w:jc w:val="both"/>
      </w:pPr>
      <w:r>
        <w:rPr>
          <w:rFonts w:ascii="Times New Roman"/>
          <w:b w:val="false"/>
          <w:i w:val="false"/>
          <w:color w:val="000000"/>
          <w:sz w:val="28"/>
        </w:rPr>
        <w:t>
      8) апатты үйінділердің пайда болуына жол бермеу бойынша жүйелі шаралар қабылдау, апатты үйінділерді жоюды ұйымдастыру.</w:t>
      </w:r>
    </w:p>
    <w:bookmarkStart w:name="z21" w:id="18"/>
    <w:p>
      <w:pPr>
        <w:spacing w:after="0"/>
        <w:ind w:left="0"/>
        <w:jc w:val="both"/>
      </w:pPr>
      <w:r>
        <w:rPr>
          <w:rFonts w:ascii="Times New Roman"/>
          <w:b w:val="false"/>
          <w:i w:val="false"/>
          <w:color w:val="000000"/>
          <w:sz w:val="28"/>
        </w:rPr>
        <w:t>
      4. Аудандардың, аудандық және облыстық маңызы бар қалалардың, республикалық маңызы бар қалалардың, астананың жергілікті атқарушы органдары коммуналдық қалдықтарды басқару саласындағы мемлекеттік саясатты іске асырады арқылы:</w:t>
      </w:r>
    </w:p>
    <w:bookmarkEnd w:id="18"/>
    <w:p>
      <w:pPr>
        <w:spacing w:after="0"/>
        <w:ind w:left="0"/>
        <w:jc w:val="both"/>
      </w:pPr>
      <w:r>
        <w:rPr>
          <w:rFonts w:ascii="Times New Roman"/>
          <w:b w:val="false"/>
          <w:i w:val="false"/>
          <w:color w:val="000000"/>
          <w:sz w:val="28"/>
        </w:rPr>
        <w:t>
      1) коммуналдық қалдықтарды басқару жөніндегі бағдарламаларды әзірлеуді және олардың орындалуын қамтамасыз етуді ұйымдастыру;</w:t>
      </w:r>
    </w:p>
    <w:p>
      <w:pPr>
        <w:spacing w:after="0"/>
        <w:ind w:left="0"/>
        <w:jc w:val="both"/>
      </w:pPr>
      <w:r>
        <w:rPr>
          <w:rFonts w:ascii="Times New Roman"/>
          <w:b w:val="false"/>
          <w:i w:val="false"/>
          <w:color w:val="000000"/>
          <w:sz w:val="28"/>
        </w:rPr>
        <w:t>
      2) білім беру және коммуналдық қызметтерді жинақтау нормаларын әзірлеу және тиісті жергілікті өкілді органдарға бекітуге ұсыну қалдықтардың;</w:t>
      </w:r>
    </w:p>
    <w:p>
      <w:pPr>
        <w:spacing w:after="0"/>
        <w:ind w:left="0"/>
        <w:jc w:val="both"/>
      </w:pPr>
      <w:r>
        <w:rPr>
          <w:rFonts w:ascii="Times New Roman"/>
          <w:b w:val="false"/>
          <w:i w:val="false"/>
          <w:color w:val="000000"/>
          <w:sz w:val="28"/>
        </w:rPr>
        <w:t>
      3) объектілерді салуға және (немесе) орналастыруға жер учаскелерін бөлу бойынша басқармаға коммуналдық қалдықтармен, жылы том оның ішінде үшін контейнерлік алаңдар мен қайталама шикізатты қабылдау пункттерін жайластыру;</w:t>
      </w:r>
    </w:p>
    <w:p>
      <w:pPr>
        <w:spacing w:after="0"/>
        <w:ind w:left="0"/>
        <w:jc w:val="both"/>
      </w:pPr>
      <w:r>
        <w:rPr>
          <w:rFonts w:ascii="Times New Roman"/>
          <w:b w:val="false"/>
          <w:i w:val="false"/>
          <w:color w:val="000000"/>
          <w:sz w:val="28"/>
        </w:rPr>
        <w:t>
      4) коммуналдық қалдықтарды жою және көму объектілерін салуды қамтамасыз ету;</w:t>
      </w:r>
    </w:p>
    <w:p>
      <w:pPr>
        <w:spacing w:after="0"/>
        <w:ind w:left="0"/>
        <w:jc w:val="both"/>
      </w:pPr>
      <w:r>
        <w:rPr>
          <w:rFonts w:ascii="Times New Roman"/>
          <w:b w:val="false"/>
          <w:i w:val="false"/>
          <w:color w:val="000000"/>
          <w:sz w:val="28"/>
        </w:rPr>
        <w:t>
      5) осы Кодекске, коммуналдық қалдықтарды басқару ережелеріне сәйкес коммуналдық қалдықтардың айналымын бақылауды жүзеге асыру, сондай-ақ коммуналдық қалдықтардың түзілу көлемін азайтуға, қалдықтарды кәдеге жаратуды арттыруға бағытталған іс-шаралар мен экономикалық құралдарды әзірлеу. деңгейдің олардың дайындық к қайталанған пайдалануда, қайта өңдеу,</w:t>
      </w:r>
    </w:p>
    <w:p>
      <w:pPr>
        <w:spacing w:after="0"/>
        <w:ind w:left="0"/>
        <w:jc w:val="both"/>
      </w:pPr>
      <w:r>
        <w:rPr>
          <w:rFonts w:ascii="Times New Roman"/>
          <w:b w:val="false"/>
          <w:i w:val="false"/>
          <w:color w:val="000000"/>
          <w:sz w:val="28"/>
        </w:rPr>
        <w:t>
      көмуге жататын коммуналдық қалдықтарды кәдеге жарату және көлемін азайту, оның ішінде мемлекеттік-жекешелік әріптестік арқылы азайту;</w:t>
      </w:r>
    </w:p>
    <w:p>
      <w:pPr>
        <w:spacing w:after="0"/>
        <w:ind w:left="0"/>
        <w:jc w:val="both"/>
      </w:pPr>
      <w:r>
        <w:rPr>
          <w:rFonts w:ascii="Times New Roman"/>
          <w:b w:val="false"/>
          <w:i w:val="false"/>
          <w:color w:val="000000"/>
          <w:sz w:val="28"/>
        </w:rPr>
        <w:t>
      6) коммуналдық қалдықтардың түзілу және жинақталу нормаларын есептеу қағидаларын бекіту;</w:t>
      </w:r>
    </w:p>
    <w:p>
      <w:pPr>
        <w:spacing w:after="0"/>
        <w:ind w:left="0"/>
        <w:jc w:val="both"/>
      </w:pPr>
      <w:r>
        <w:rPr>
          <w:rFonts w:ascii="Times New Roman"/>
          <w:b w:val="false"/>
          <w:i w:val="false"/>
          <w:color w:val="000000"/>
          <w:sz w:val="28"/>
        </w:rPr>
        <w:t>
      7) қоршаған ортаны қорғау саласындағы уәкілетті орган әзірлейтін және бекітетін әдістемеге сәйкес есептелген тұрмыстық қатты қалдықтарды жинауға, тасымалдауға, сұрыптауға және көмуге арналған тарифтерді әзірлеу және тиісті жергілікті өкілді органдарға бекітуге ұсыну;</w:t>
      </w:r>
    </w:p>
    <w:p>
      <w:pPr>
        <w:spacing w:after="0"/>
        <w:ind w:left="0"/>
        <w:jc w:val="both"/>
      </w:pPr>
      <w:r>
        <w:rPr>
          <w:rFonts w:ascii="Times New Roman"/>
          <w:b w:val="false"/>
          <w:i w:val="false"/>
          <w:color w:val="000000"/>
          <w:sz w:val="28"/>
        </w:rPr>
        <w:t>
      8) тұрмыстық қатты қалдықтарды жинау, тасымалдау, сұрыптау және көму жөніндегі операцияларды жүзеге асыратын субъектілер арасында тарифті бөлу тәртібін айқындау;</w:t>
      </w:r>
    </w:p>
    <w:p>
      <w:pPr>
        <w:spacing w:after="0"/>
        <w:ind w:left="0"/>
        <w:jc w:val="both"/>
      </w:pPr>
      <w:r>
        <w:rPr>
          <w:rFonts w:ascii="Times New Roman"/>
          <w:b w:val="false"/>
          <w:i w:val="false"/>
          <w:color w:val="000000"/>
          <w:sz w:val="28"/>
        </w:rPr>
        <w:t>
      9) коммуналдық қалдықтарды бөлек жинауды, оның ішінде тасымалдауды және қалпына келтіруге немесе жоюға дейін жинақтауды көздейтін, оларды жинаудың ұтымды және экологиялық қауіпсіз жүйесін ұйымдастыру;</w:t>
      </w:r>
    </w:p>
    <w:p>
      <w:pPr>
        <w:spacing w:after="0"/>
        <w:ind w:left="0"/>
        <w:jc w:val="both"/>
      </w:pPr>
      <w:r>
        <w:rPr>
          <w:rFonts w:ascii="Times New Roman"/>
          <w:b w:val="false"/>
          <w:i w:val="false"/>
          <w:color w:val="000000"/>
          <w:sz w:val="28"/>
        </w:rPr>
        <w:t>
      10) жинау, тасымалдау, сұрыптау, қалпына келтіру және басқа да қызметтерді жүзеге асыратын кәсіпкерлік субъектілері үшін қажетті инфрақұрылымның құрылуы мен жұмыс істеуін қамтамасыз ету коммуналдық қалдықтарды жою, оның ішінде мемлекеттік-жекешелік әріптестік арқылы жою;</w:t>
      </w:r>
    </w:p>
    <w:p>
      <w:pPr>
        <w:spacing w:after="0"/>
        <w:ind w:left="0"/>
        <w:jc w:val="both"/>
      </w:pPr>
      <w:r>
        <w:rPr>
          <w:rFonts w:ascii="Times New Roman"/>
          <w:b w:val="false"/>
          <w:i w:val="false"/>
          <w:color w:val="000000"/>
          <w:sz w:val="28"/>
        </w:rPr>
        <w:t>
      11) коммуналдық қалдықтарды басқару кезінде қоршаған орта сапасының нысаналы көрсеткіштеріне қол жеткізуді қамтамасыз ету;</w:t>
      </w:r>
    </w:p>
    <w:p>
      <w:pPr>
        <w:spacing w:after="0"/>
        <w:ind w:left="0"/>
        <w:jc w:val="both"/>
      </w:pPr>
      <w:r>
        <w:rPr>
          <w:rFonts w:ascii="Times New Roman"/>
          <w:b w:val="false"/>
          <w:i w:val="false"/>
          <w:color w:val="000000"/>
          <w:sz w:val="28"/>
        </w:rPr>
        <w:t>
      12) органикалық коммуналдық қалдықтарды бөлек жинауды және оларды қалпына келтіруді ынталандыру, оның ішінде компосттау арқылы;</w:t>
      </w:r>
    </w:p>
    <w:p>
      <w:pPr>
        <w:spacing w:after="0"/>
        <w:ind w:left="0"/>
        <w:jc w:val="both"/>
      </w:pPr>
      <w:r>
        <w:rPr>
          <w:rFonts w:ascii="Times New Roman"/>
          <w:b w:val="false"/>
          <w:i w:val="false"/>
          <w:color w:val="000000"/>
          <w:sz w:val="28"/>
        </w:rPr>
        <w:t>
      13) жинау, тасымалдау, сұрыптау, қалпына келтіру жөніндегі қызметті жүзеге асыратын ұйымдар үшін қолжетімділікті қамтамасыз ету, оның ішінде тұрғылықты жері бойынша тіркелген азаматтардың санын сәйкестендіру мақсатында коммуналдық қалдықтарды қайта өңдеу, кәдеге жарату, халықты тіркеу туралы ақпаратқа;</w:t>
      </w:r>
    </w:p>
    <w:p>
      <w:pPr>
        <w:spacing w:after="0"/>
        <w:ind w:left="0"/>
        <w:jc w:val="both"/>
      </w:pPr>
      <w:r>
        <w:rPr>
          <w:rFonts w:ascii="Times New Roman"/>
          <w:b w:val="false"/>
          <w:i w:val="false"/>
          <w:color w:val="000000"/>
          <w:sz w:val="28"/>
        </w:rPr>
        <w:t>
      14) бөлек жинауды қоса алғанда, тұрмыстық қатты қалдықтарды жинаудың, кәдеге жаратудың және қайта өңдеудің ұтымды жүйесі туралы халықты ақпараттандыру;</w:t>
      </w:r>
    </w:p>
    <w:p>
      <w:pPr>
        <w:spacing w:after="0"/>
        <w:ind w:left="0"/>
        <w:jc w:val="both"/>
      </w:pPr>
      <w:r>
        <w:rPr>
          <w:rFonts w:ascii="Times New Roman"/>
          <w:b w:val="false"/>
          <w:i w:val="false"/>
          <w:color w:val="000000"/>
          <w:sz w:val="28"/>
        </w:rPr>
        <w:t>
      15) қалдықтарды энергетикалық кәдеге жарату объектілерінің иелері үшін қалдықтарды шығару бойынша жұмыстарды ұйымдастыру;</w:t>
      </w:r>
    </w:p>
    <w:p>
      <w:pPr>
        <w:spacing w:after="0"/>
        <w:ind w:left="0"/>
        <w:jc w:val="both"/>
      </w:pPr>
      <w:r>
        <w:rPr>
          <w:rFonts w:ascii="Times New Roman"/>
          <w:b w:val="false"/>
          <w:i w:val="false"/>
          <w:color w:val="000000"/>
          <w:sz w:val="28"/>
        </w:rPr>
        <w:t>
      16) облыстағы (қаладағы) апатты үйінділер жойылған жағдайда олардың алдын алу бойынша жүйелі шараларды жүзеге асыру; облыстың (қаланың) экологиялық төлемдерінен түсетін қаражат есебінен құрылыс қалдықтарын жинауды және өңдеуді жүзеге асыратын кәсіпкерлік субъектілерін (оның ішінде Полигон операторын) субсидиялау мүмкіндігімен.</w:t>
      </w:r>
    </w:p>
    <w:bookmarkStart w:name="z22" w:id="19"/>
    <w:p>
      <w:pPr>
        <w:spacing w:after="0"/>
        <w:ind w:left="0"/>
        <w:jc w:val="both"/>
      </w:pPr>
      <w:r>
        <w:rPr>
          <w:rFonts w:ascii="Times New Roman"/>
          <w:b w:val="false"/>
          <w:i w:val="false"/>
          <w:color w:val="000000"/>
          <w:sz w:val="28"/>
        </w:rPr>
        <w:t>
      5. Ауылдардың, кенттердің, ауылдық округтердің жергілікті атқарушы органдары коммуналдық қалдықтарды басқару саласындағы мемлекеттік саясатты келесі жолдармен жүзеге асырады:</w:t>
      </w:r>
    </w:p>
    <w:bookmarkEnd w:id="19"/>
    <w:p>
      <w:pPr>
        <w:spacing w:after="0"/>
        <w:ind w:left="0"/>
        <w:jc w:val="both"/>
      </w:pPr>
      <w:r>
        <w:rPr>
          <w:rFonts w:ascii="Times New Roman"/>
          <w:b w:val="false"/>
          <w:i w:val="false"/>
          <w:color w:val="000000"/>
          <w:sz w:val="28"/>
        </w:rPr>
        <w:t>
      1) органикалық коммуналдық қалдықтарды бөлек жинауды және оларды қалпына келтіруді ынталандыру, оның ішінде компосттау арқылы;</w:t>
      </w:r>
    </w:p>
    <w:p>
      <w:pPr>
        <w:spacing w:after="0"/>
        <w:ind w:left="0"/>
        <w:jc w:val="both"/>
      </w:pPr>
      <w:r>
        <w:rPr>
          <w:rFonts w:ascii="Times New Roman"/>
          <w:b w:val="false"/>
          <w:i w:val="false"/>
          <w:color w:val="000000"/>
          <w:sz w:val="28"/>
        </w:rPr>
        <w:t>
      2) ұйымдар тұрақты әкету коммуналдық қалдықтардың;</w:t>
      </w:r>
    </w:p>
    <w:p>
      <w:pPr>
        <w:spacing w:after="0"/>
        <w:ind w:left="0"/>
        <w:jc w:val="both"/>
      </w:pPr>
      <w:r>
        <w:rPr>
          <w:rFonts w:ascii="Times New Roman"/>
          <w:b w:val="false"/>
          <w:i w:val="false"/>
          <w:color w:val="000000"/>
          <w:sz w:val="28"/>
        </w:rPr>
        <w:t>
      3) коммуналдық қалдықтарды басқару кезінде экологиялық талаптардың сақталуын қамтамасыз ету;</w:t>
      </w:r>
    </w:p>
    <w:p>
      <w:pPr>
        <w:spacing w:after="0"/>
        <w:ind w:left="0"/>
        <w:jc w:val="both"/>
      </w:pPr>
      <w:r>
        <w:rPr>
          <w:rFonts w:ascii="Times New Roman"/>
          <w:b w:val="false"/>
          <w:i w:val="false"/>
          <w:color w:val="000000"/>
          <w:sz w:val="28"/>
        </w:rPr>
        <w:t>
      4) коммуналдық қалдықтарды рұқсатсыз жағудың алдын алу және жолын кесу.</w:t>
      </w:r>
    </w:p>
    <w:bookmarkStart w:name="z23" w:id="20"/>
    <w:p>
      <w:pPr>
        <w:spacing w:after="0"/>
        <w:ind w:left="0"/>
        <w:jc w:val="both"/>
      </w:pPr>
      <w:r>
        <w:rPr>
          <w:rFonts w:ascii="Times New Roman"/>
          <w:b w:val="false"/>
          <w:i w:val="false"/>
          <w:color w:val="000000"/>
          <w:sz w:val="28"/>
        </w:rPr>
        <w:t>
      6. Коммуналдық қалдықтарды басқару бағдарламасы сонымен қатар коммуналдық қалдықтарды басқарумен байланысты ұйымдастырушылық іс-шараларды, қамтылған аумақтың географиялық ерекшеліктерін қамтиды және мыналарды ескереді келесісі:</w:t>
      </w:r>
    </w:p>
    <w:bookmarkEnd w:id="20"/>
    <w:p>
      <w:pPr>
        <w:spacing w:after="0"/>
        <w:ind w:left="0"/>
        <w:jc w:val="both"/>
      </w:pPr>
      <w:r>
        <w:rPr>
          <w:rFonts w:ascii="Times New Roman"/>
          <w:b w:val="false"/>
          <w:i w:val="false"/>
          <w:color w:val="000000"/>
          <w:sz w:val="28"/>
        </w:rPr>
        <w:t>
      1) орталықтандырылған жинау жүйесінің үздіксіз жұмысын және қатты тұрмыстық қалдықтарды тасымалдауға қойылатын талаптардың орындалуын қамтамасыз етеді; Операторлардың қалдықтар иерархиясын және қалдықтарды бөлек жинауды сақтауы; қалдықтардың алдын алуға және азайтуға бағытталған іс-шаралар; қалдықтарды жинауды, тасымалдауды, қалпына келтіруді және (немесе) жоюды жүзеге асыратын қалдықтарды басқару саласындағы мемлекеттік органдар мен кәсіпкерлік субъектілері арасындағы жауапкершілікті бөлу; қатты тұрмыстық қалдықтарды орталықтандырылған жинауды және тасымалдауды жүзеге асыратын қалдықтарды басқару саласындағы кәсіпкерлік субъектілерін тұрғын үйлерде тұратындардың саны туралы ақпаратпен қамтамасыз ету;</w:t>
      </w:r>
    </w:p>
    <w:p>
      <w:pPr>
        <w:spacing w:after="0"/>
        <w:ind w:left="0"/>
        <w:jc w:val="both"/>
      </w:pPr>
      <w:r>
        <w:rPr>
          <w:rFonts w:ascii="Times New Roman"/>
          <w:b w:val="false"/>
          <w:i w:val="false"/>
          <w:color w:val="000000"/>
          <w:sz w:val="28"/>
        </w:rPr>
        <w:t>
      2) контейнерлік алаңдардың сұранысын жүргізу, оларды түгендеу және жаңарту, жер учаскелерін бөлу, контейнерлік алаңдар салу және салу, жаңа полигондарды, азық-түлік ұяшықтарын қайта құру, ескі полигондарды қалпына келтіру; құрылыс қалдықтарына арналған алаңдарды салу; қатты тұрмыстық қалдықтарды уақытша сақтауға арналған алаңдар; сатып алу және орнату: сұрыптау желілері, құрылыс қалдықтарына арналған ұсатқыш қондырғылар; бөлек жинауға арналған контейнерлерді орнату; арнайы машиналар, машиналар; жол құрылысында қалдықтарды қайта пайдалануды қамтамасыз ету;</w:t>
      </w:r>
    </w:p>
    <w:p>
      <w:pPr>
        <w:spacing w:after="0"/>
        <w:ind w:left="0"/>
        <w:jc w:val="both"/>
      </w:pPr>
      <w:r>
        <w:rPr>
          <w:rFonts w:ascii="Times New Roman"/>
          <w:b w:val="false"/>
          <w:i w:val="false"/>
          <w:color w:val="000000"/>
          <w:sz w:val="28"/>
        </w:rPr>
        <w:t>
      3) қалдықтардың пайда болуын болдырмау және қалдықтардың пайда болуын азайту, сондай-ақ қалдықтарды қалпына келтіру үлесін арттыру, стихиялық полигондардың пайда болуына жол бермеу мақсатында жалпы жұртшылыққа немесе қалдықтарды шығарушылардың белгілі бір тобына бағытталған ақпараттық-түсіндіру жұмыстарын жүргізу;</w:t>
      </w:r>
    </w:p>
    <w:p>
      <w:pPr>
        <w:spacing w:after="0"/>
        <w:ind w:left="0"/>
        <w:jc w:val="both"/>
      </w:pPr>
      <w:r>
        <w:rPr>
          <w:rFonts w:ascii="Times New Roman"/>
          <w:b w:val="false"/>
          <w:i w:val="false"/>
          <w:color w:val="000000"/>
          <w:sz w:val="28"/>
        </w:rPr>
        <w:t>
      4) тарату апатты қоқыс тастайтын жерлер.</w:t>
      </w:r>
    </w:p>
    <w:bookmarkStart w:name="z24" w:id="21"/>
    <w:p>
      <w:pPr>
        <w:spacing w:after="0"/>
        <w:ind w:left="0"/>
        <w:jc w:val="both"/>
      </w:pPr>
      <w:r>
        <w:rPr>
          <w:rFonts w:ascii="Times New Roman"/>
          <w:b w:val="false"/>
          <w:i w:val="false"/>
          <w:color w:val="000000"/>
          <w:sz w:val="28"/>
        </w:rPr>
        <w:t>
      7. ҚББ-да коммуналдық қалдықтармен белгіленген нысаналы көрсеткіштер Қазақстан Республикасының стратегиялық және тұжырымдамалық құжаттарына сәйкес жылдар бойынша бөлінген аудандар, аудандық және облыстық маңызы бар қалалар, республикалық маңызы бар қалалар, астана деңгейінде қалдықтарды басқару жүйесін жетілдірудің үдемелі нәтижесін қамтамасыз етеді.</w:t>
      </w:r>
    </w:p>
    <w:bookmarkEnd w:id="21"/>
    <w:bookmarkStart w:name="z25" w:id="22"/>
    <w:p>
      <w:pPr>
        <w:spacing w:after="0"/>
        <w:ind w:left="0"/>
        <w:jc w:val="both"/>
      </w:pPr>
      <w:r>
        <w:rPr>
          <w:rFonts w:ascii="Times New Roman"/>
          <w:b w:val="false"/>
          <w:i w:val="false"/>
          <w:color w:val="000000"/>
          <w:sz w:val="28"/>
        </w:rPr>
        <w:t>
      8. Жергілікті атқарушы органдар қатты тұрмыстық қалдықтарды орталықтандырылған жинауды және тасымалдауды жүзеге асыратын қалдықтарды басқару саласындағы кәсіпкерлік субъектілеріне халықты қамту, білім беру көздерінен бөлек жинау деңгейі бойынша мақсатты көрсеткіштерді белгілейді.</w:t>
      </w:r>
    </w:p>
    <w:bookmarkEnd w:id="22"/>
    <w:bookmarkStart w:name="z26" w:id="23"/>
    <w:p>
      <w:pPr>
        <w:spacing w:after="0"/>
        <w:ind w:left="0"/>
        <w:jc w:val="both"/>
      </w:pPr>
      <w:r>
        <w:rPr>
          <w:rFonts w:ascii="Times New Roman"/>
          <w:b w:val="false"/>
          <w:i w:val="false"/>
          <w:color w:val="000000"/>
          <w:sz w:val="28"/>
        </w:rPr>
        <w:t>
      9. Аудандардың, аудандық және облыстық маңызы бар қалалардың, қалалардың жергілікті атқарушы органдары республикалық маңызы бар, астаналар коммуналдық қалдықтарды басқару бағдарламасын әзірлеу және оны жылдар бойынша іске асыру кезеңдерінде жұртшылықтың қатысуын және қоғамдық талқылауды қамтамасыз ету.</w:t>
      </w:r>
    </w:p>
    <w:bookmarkEnd w:id="23"/>
    <w:p>
      <w:pPr>
        <w:spacing w:after="0"/>
        <w:ind w:left="0"/>
        <w:jc w:val="both"/>
      </w:pPr>
      <w:r>
        <w:rPr>
          <w:rFonts w:ascii="Times New Roman"/>
          <w:b/>
          <w:i w:val="false"/>
          <w:color w:val="000000"/>
          <w:sz w:val="28"/>
        </w:rPr>
        <w:t>6.3 Ақтөбе облысының қалалары мен елді мекендерінің аумақтарын абаттандыру қағидалары (мәслихат шешімі)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Осы ережелер Мәслихаттың 11.12.2015 жылғы № 349 </w:t>
      </w:r>
      <w:r>
        <w:rPr>
          <w:rFonts w:ascii="Times New Roman"/>
          <w:b w:val="false"/>
          <w:i w:val="false"/>
          <w:color w:val="000000"/>
          <w:sz w:val="28"/>
        </w:rPr>
        <w:t>шешімімен</w:t>
      </w:r>
      <w:r>
        <w:rPr>
          <w:rFonts w:ascii="Times New Roman"/>
          <w:b w:val="false"/>
          <w:i w:val="false"/>
          <w:color w:val="000000"/>
          <w:sz w:val="28"/>
          <w:u w:val="single"/>
        </w:rPr>
        <w:t xml:space="preserve"> бекітілді.</w:t>
      </w:r>
    </w:p>
    <w:bookmarkStart w:name="z28" w:id="24"/>
    <w:p>
      <w:pPr>
        <w:spacing w:after="0"/>
        <w:ind w:left="0"/>
        <w:jc w:val="both"/>
      </w:pPr>
      <w:r>
        <w:rPr>
          <w:rFonts w:ascii="Times New Roman"/>
          <w:b w:val="false"/>
          <w:i w:val="false"/>
          <w:color w:val="000000"/>
          <w:sz w:val="28"/>
        </w:rPr>
        <w:t xml:space="preserve">
      1. Осы Ақтөбе облысының қалалары мен елді мекендерінің аумақтарын абаттандыру қағидалары (бұдан әрі – Қағидалар)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Республикасының "Қазақстан Республикасындағы сәулет, қала құрылысы және құрылыс қызметі туралы" </w:t>
      </w:r>
      <w:r>
        <w:rPr>
          <w:rFonts w:ascii="Times New Roman"/>
          <w:b w:val="false"/>
          <w:i w:val="false"/>
          <w:color w:val="000000"/>
          <w:sz w:val="28"/>
        </w:rPr>
        <w:t>заңдарына</w:t>
      </w:r>
      <w:r>
        <w:rPr>
          <w:rFonts w:ascii="Times New Roman"/>
          <w:b w:val="false"/>
          <w:i w:val="false"/>
          <w:color w:val="000000"/>
          <w:sz w:val="28"/>
        </w:rPr>
        <w:t xml:space="preserve"> (бұдан әрі – Заң),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(Нормативтік құқықтық актілерді мемлекеттік тіркеу тізілімінде № 10886 тіркелген) сәйкес әзірленді.</w:t>
      </w:r>
    </w:p>
    <w:bookmarkEnd w:id="24"/>
    <w:bookmarkStart w:name="z29" w:id="25"/>
    <w:p>
      <w:pPr>
        <w:spacing w:after="0"/>
        <w:ind w:left="0"/>
        <w:jc w:val="both"/>
      </w:pPr>
      <w:r>
        <w:rPr>
          <w:rFonts w:ascii="Times New Roman"/>
          <w:b w:val="false"/>
          <w:i w:val="false"/>
          <w:color w:val="000000"/>
          <w:sz w:val="28"/>
        </w:rPr>
        <w:t>
      2. Қағидалар құқықтық мәртебесі мен шаруашылық қызмет нысандарына қарамастан, барлық заңды тұлғалар, жеке тұлғалар, сондай-ақ аула және қоғамдық аумақтарды абаттандыруға жауапты лауазымды адамдар үшін Ақтөбе облысының қалалары мен елді мекендерінің аумақтарын абаттандыру тәртібін айқындайды.</w:t>
      </w:r>
    </w:p>
    <w:bookmarkEnd w:id="25"/>
    <w:bookmarkStart w:name="z30" w:id="26"/>
    <w:p>
      <w:pPr>
        <w:spacing w:after="0"/>
        <w:ind w:left="0"/>
        <w:jc w:val="both"/>
      </w:pPr>
      <w:r>
        <w:rPr>
          <w:rFonts w:ascii="Times New Roman"/>
          <w:b w:val="false"/>
          <w:i w:val="false"/>
          <w:color w:val="000000"/>
          <w:sz w:val="28"/>
        </w:rPr>
        <w:t>
      3. Ақтөбе облысының қалалары мен елді мекендерінің аумақтарын абаттандыру бойынша жұмыстарды үйлестіру және ұйымдастыру абаттандыруға жауапты жергілікті атқарушы органдармен, уәкілетті басқару органдарымен, мекемелер мен кәсіпорындардың басшыларымен жүзеге асырылады.</w:t>
      </w:r>
    </w:p>
    <w:bookmarkEnd w:id="26"/>
    <w:bookmarkStart w:name="z31" w:id="27"/>
    <w:p>
      <w:pPr>
        <w:spacing w:after="0"/>
        <w:ind w:left="0"/>
        <w:jc w:val="both"/>
      </w:pPr>
      <w:r>
        <w:rPr>
          <w:rFonts w:ascii="Times New Roman"/>
          <w:b w:val="false"/>
          <w:i w:val="false"/>
          <w:color w:val="000000"/>
          <w:sz w:val="28"/>
        </w:rPr>
        <w:t>
      4. Қағидада қолданылатын негізгі ұғымдар:</w:t>
      </w:r>
    </w:p>
    <w:bookmarkEnd w:id="27"/>
    <w:p>
      <w:pPr>
        <w:spacing w:after="0"/>
        <w:ind w:left="0"/>
        <w:jc w:val="both"/>
      </w:pPr>
      <w:r>
        <w:rPr>
          <w:rFonts w:ascii="Times New Roman"/>
          <w:b w:val="false"/>
          <w:i w:val="false"/>
          <w:color w:val="000000"/>
          <w:sz w:val="28"/>
        </w:rPr>
        <w:t>
      1) абаттандыру – аумақтың инженерлік дайындығы мен қауіпсіздігін қамтамасыз ету, жолдарды салу, сумен жабдықтаудың, кәріздердің, энергиямен жабдықтаудың коммуникациялық желілері мен құрылыстарын дамыту, жабындарды орнату, жарықтандыру жөніндегі жұмыстардың жиынтығын көздейтін шағын сәулет нысандары мен монументалды өнер нысандарын орналастыру, шу деңгейін төмендету, микроклиматты жақсарту, ауа бассейнінің, ашық су айдындары мен топырақтың ластануынан қорғау, аумақты тазарту, жинау, санитарлық тазарту және көгалдандыру, іргелес аумақты және қалалар мен елді мекендердің ортақ пайдаланылатын орындарын тиісті түрде санитариялық, экологиялық және эстетикалық талаптарға жауап беретін азаматтардың өмір сүру жайлылығын арттыруға бағытталған іс-шаралар кешені;</w:t>
      </w:r>
    </w:p>
    <w:p>
      <w:pPr>
        <w:spacing w:after="0"/>
        <w:ind w:left="0"/>
        <w:jc w:val="both"/>
      </w:pPr>
      <w:r>
        <w:rPr>
          <w:rFonts w:ascii="Times New Roman"/>
          <w:b w:val="false"/>
          <w:i w:val="false"/>
          <w:color w:val="000000"/>
          <w:sz w:val="28"/>
        </w:rPr>
        <w:t>
      2) ортақ пайдаланылатын орындар – бұл халық үшін қолжетімді немесе ашық аумақтар, нысандар;</w:t>
      </w:r>
    </w:p>
    <w:p>
      <w:pPr>
        <w:spacing w:after="0"/>
        <w:ind w:left="0"/>
        <w:jc w:val="both"/>
      </w:pPr>
      <w:r>
        <w:rPr>
          <w:rFonts w:ascii="Times New Roman"/>
          <w:b w:val="false"/>
          <w:i w:val="false"/>
          <w:color w:val="000000"/>
          <w:sz w:val="28"/>
        </w:rPr>
        <w:t>
      3) жалпыға ортақ пайдаланылатын жерлер – алаңдар, көшелер, тротуарлар, кірме жолдар, кондоминиум объектісіне кірмеген іргелес жер учаскелері, жолдар, жағалаулар, саябақтар, скверлер, қалалық ормандар, бульварлар, су айдындары, жағажайлар, зираттар алып жатқан және оларға арналған жерлер. және халықтың қажеттіліктерін қанағаттандыруға арналған басқа объектілер (сумен жабдықтау, жылу құбырлары, тазарту құрылыстары және басқа да жалпыға ортақ пайдаланылатын инженерлік жүйелер, сондай-ақ жылу желілері мен жалпыға ортақ пайдаланылатын инженерлік жүйелердің қауіпсіздік аймақтары);</w:t>
      </w:r>
    </w:p>
    <w:p>
      <w:pPr>
        <w:spacing w:after="0"/>
        <w:ind w:left="0"/>
        <w:jc w:val="both"/>
      </w:pPr>
      <w:r>
        <w:rPr>
          <w:rFonts w:ascii="Times New Roman"/>
          <w:b w:val="false"/>
          <w:i w:val="false"/>
          <w:color w:val="000000"/>
          <w:sz w:val="28"/>
        </w:rPr>
        <w:t>
      4)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p>
      <w:pPr>
        <w:spacing w:after="0"/>
        <w:ind w:left="0"/>
        <w:jc w:val="both"/>
      </w:pPr>
      <w:r>
        <w:rPr>
          <w:rFonts w:ascii="Times New Roman"/>
          <w:b w:val="false"/>
          <w:i w:val="false"/>
          <w:color w:val="000000"/>
          <w:sz w:val="28"/>
        </w:rPr>
        <w:t>
      5) тұрмыстық қатты қалдықтар (бұдан әрі - ҚТҚ) – қатты түрдегі коммуналдық қалдықтар;</w:t>
      </w:r>
    </w:p>
    <w:p>
      <w:pPr>
        <w:spacing w:after="0"/>
        <w:ind w:left="0"/>
        <w:jc w:val="both"/>
      </w:pPr>
      <w:r>
        <w:rPr>
          <w:rFonts w:ascii="Times New Roman"/>
          <w:b w:val="false"/>
          <w:i w:val="false"/>
          <w:color w:val="000000"/>
          <w:sz w:val="28"/>
        </w:rPr>
        <w:t>
      6) қауіпті қалдықтар – құрамында бір немесе бірнеше қауіпті қасиеттері бар (уыттылығы, жарылғыштығы, радиоактивтілігі, өрт қаупі, реактивтілігі жоғары) зиянды заттары бар және қоршаған ортаға және адам денсаулығына тікелей немесе ықтимал қауіп төндіруі мүмкін қалдықтар. дербес немесе басқа заттармен байланыста болған кезде;</w:t>
      </w:r>
    </w:p>
    <w:p>
      <w:pPr>
        <w:spacing w:after="0"/>
        <w:ind w:left="0"/>
        <w:jc w:val="both"/>
      </w:pPr>
      <w:r>
        <w:rPr>
          <w:rFonts w:ascii="Times New Roman"/>
          <w:b w:val="false"/>
          <w:i w:val="false"/>
          <w:color w:val="000000"/>
          <w:sz w:val="28"/>
        </w:rPr>
        <w:t>
      7) өндіріс қалдықтары – өндіріс процесінде түзілген және бастапқы тұтынушылық қасиеттерін толығымен немесе ішінара жоғалтқан шикізаттың, материалдардың, өзге де бұйымдар мен бұйымдардың қалдықтары;</w:t>
      </w:r>
    </w:p>
    <w:p>
      <w:pPr>
        <w:spacing w:after="0"/>
        <w:ind w:left="0"/>
        <w:jc w:val="both"/>
      </w:pPr>
      <w:r>
        <w:rPr>
          <w:rFonts w:ascii="Times New Roman"/>
          <w:b w:val="false"/>
          <w:i w:val="false"/>
          <w:color w:val="000000"/>
          <w:sz w:val="28"/>
        </w:rPr>
        <w:t>
      8) қалдықтарды жарату – қалдықтардың пайда болуының алдын алу мен азайтуды, қалдықтарды есепке алу мен бақылауды, жинақтауды, сондай-ақ жинауды, өңдеуді, кәдеге жаратуды, кәдеге жаратуды, тасымалдауды, сақтауды (қоймаға қоюды) және жоюды қоса алғанда, қалдықтармен байланысты қызмет түрлері қалдықтардың;</w:t>
      </w:r>
    </w:p>
    <w:p>
      <w:pPr>
        <w:spacing w:after="0"/>
        <w:ind w:left="0"/>
        <w:jc w:val="both"/>
      </w:pPr>
      <w:r>
        <w:rPr>
          <w:rFonts w:ascii="Times New Roman"/>
          <w:b w:val="false"/>
          <w:i w:val="false"/>
          <w:color w:val="000000"/>
          <w:sz w:val="28"/>
        </w:rPr>
        <w:t>
      9) полигондарда рұқсат етілмеген қалдықтар – сұйық қалдықтар; полигон жағдайында жарылғыш, коррозиялық, тотықтырғыш, жоғары жанғыш немесе жанғыш болып табылатын қауіпті қалдықтар; сумен әрекеттесетін қалдықтар; жұқтырған медициналық немесе ветеринарлық мекемелердің қалдықтары; тұрақтандырғыш материал ретінде пайдалануды қоспағанда, пайдаланылған шиналар мен олардың сынықтары кезінде қалпына келтірулер; қабылдау критерийлеріне сай келмейтін қалдықтар; құрамында сынап бар шамдар мен құрылғылар; түсті және қара металл сынықтары; литий, қорғасын-қышқылды аккумуляторлар; пестицидтер; макулатура, картон және қағаз қалдықтары; шыны сынықтары; электронды және электрлік жабдықтар; құрамында тұрақты органикалық ластаушы заттар бар қалдықтар; пластмасса, пластмасса, полиэтилен және полиэтилентерефталат қаптамасының қалдықтары; құрылыс материалдарының қалдықтары; тамақ қалдықтары;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w:t>
      </w:r>
      <w:r>
        <w:rPr>
          <w:rFonts w:ascii="Times New Roman"/>
          <w:b w:val="false"/>
          <w:i/>
          <w:color w:val="000000"/>
          <w:sz w:val="28"/>
        </w:rPr>
        <w:t>Тарау 2. Қалалар мен елді мекендердің аумақтарын абаттандыру</w:t>
      </w:r>
    </w:p>
    <w:bookmarkEnd w:id="28"/>
    <w:bookmarkStart w:name="z33" w:id="29"/>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1. Тазалық пен тәртіпті қамтамасыз ету.</w:t>
      </w:r>
    </w:p>
    <w:bookmarkEnd w:id="29"/>
    <w:p>
      <w:pPr>
        <w:spacing w:after="0"/>
        <w:ind w:left="0"/>
        <w:jc w:val="both"/>
      </w:pPr>
      <w:r>
        <w:rPr>
          <w:rFonts w:ascii="Times New Roman"/>
          <w:b w:val="false"/>
          <w:i w:val="false"/>
          <w:color w:val="000000"/>
          <w:sz w:val="28"/>
        </w:rPr>
        <w:t>
      Заңды және жеке тұлғалар Ақтөбе облысының қалалары мен елді мекендерінің аумағында, оның ішінде жеке тұрғын үйлердің аумақтарында тазалықты сақтайды және тәртіпті сақтайды, абаттандыру элементтерінің (жолдар, тротуарлар, көгалдар, шағын сәулет нысандары, жарықтандыру, су бұру) бұзылуына және бұзылуына жол бермейді.). Қажет болған жағдайда абаттандырылған аумақтарды ашу оларды бастапқы қалпына келтіреді.</w:t>
      </w:r>
    </w:p>
    <w:p>
      <w:pPr>
        <w:spacing w:after="0"/>
        <w:ind w:left="0"/>
        <w:jc w:val="both"/>
      </w:pPr>
      <w:r>
        <w:rPr>
          <w:rFonts w:ascii="Times New Roman"/>
          <w:b w:val="false"/>
          <w:i w:val="false"/>
          <w:color w:val="000000"/>
          <w:sz w:val="28"/>
        </w:rPr>
        <w:t>
      Аумақты ағымдағы санитарлық күтіп ұстау аумақты абаттандыру саласында маманданған ұйымдармен жүзеге асырылады.</w:t>
      </w:r>
    </w:p>
    <w:p>
      <w:pPr>
        <w:spacing w:after="0"/>
        <w:ind w:left="0"/>
        <w:jc w:val="both"/>
      </w:pPr>
      <w:r>
        <w:rPr>
          <w:rFonts w:ascii="Times New Roman"/>
          <w:b w:val="false"/>
          <w:i w:val="false"/>
          <w:color w:val="000000"/>
          <w:sz w:val="28"/>
        </w:rPr>
        <w:t>
      Қалалар мен елді мекендерді ағымдағы күтіп ұстау және санитарлық тазалау абаттандыру жөніндегі ұйымдар жүзеге асырылады.</w:t>
      </w:r>
    </w:p>
    <w:p>
      <w:pPr>
        <w:spacing w:after="0"/>
        <w:ind w:left="0"/>
        <w:jc w:val="both"/>
      </w:pPr>
      <w:r>
        <w:rPr>
          <w:rFonts w:ascii="Times New Roman"/>
          <w:b w:val="false"/>
          <w:i w:val="false"/>
          <w:color w:val="000000"/>
          <w:sz w:val="28"/>
        </w:rPr>
        <w:t>
      Барлық ұйымдық-құқықтық нысандағы жеке және заңды тұлғалар, оның ішінде күрделі және уақытша объектілердің меншік иелері:</w:t>
      </w:r>
    </w:p>
    <w:p>
      <w:pPr>
        <w:spacing w:after="0"/>
        <w:ind w:left="0"/>
        <w:jc w:val="both"/>
      </w:pPr>
      <w:r>
        <w:rPr>
          <w:rFonts w:ascii="Times New Roman"/>
          <w:b w:val="false"/>
          <w:i w:val="false"/>
          <w:color w:val="000000"/>
          <w:sz w:val="28"/>
        </w:rPr>
        <w:t>
      1) бөлінген аумақты санитарлық күтіп-ұстауды және абаттандыруды өз қаражаты есебінен дербес не ұйымдармен шарттар жасасу арқылы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келтіру жағдайлары туралы тиісті органдарға хабарлайды;</w:t>
      </w:r>
    </w:p>
    <w:p>
      <w:pPr>
        <w:spacing w:after="0"/>
        <w:ind w:left="0"/>
        <w:jc w:val="both"/>
      </w:pPr>
      <w:r>
        <w:rPr>
          <w:rFonts w:ascii="Times New Roman"/>
          <w:b w:val="false"/>
          <w:i w:val="false"/>
          <w:color w:val="000000"/>
          <w:sz w:val="28"/>
        </w:rPr>
        <w:t>
      3) көшелер мен үйлердің нөмірлері көрсетілген тақтайшаларды техникалық жарамды күйде және тазалықта ұстайды (қажет болған жағдайда тазалайды, жуады).;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ұстайды (іргелес аумақтағы қоршаудың (шарбақтың) сыртын сырлау, әктеу;</w:t>
      </w:r>
    </w:p>
    <w:p>
      <w:pPr>
        <w:spacing w:after="0"/>
        <w:ind w:left="0"/>
        <w:jc w:val="both"/>
      </w:pPr>
      <w:r>
        <w:rPr>
          <w:rFonts w:ascii="Times New Roman"/>
          <w:b w:val="false"/>
          <w:i w:val="false"/>
          <w:color w:val="000000"/>
          <w:sz w:val="28"/>
        </w:rPr>
        <w:t>
      9. Жеке тұлғаларға және заңды тұлғаларға емес рұқсат етіледі:</w:t>
      </w:r>
    </w:p>
    <w:p>
      <w:pPr>
        <w:spacing w:after="0"/>
        <w:ind w:left="0"/>
        <w:jc w:val="both"/>
      </w:pPr>
      <w:r>
        <w:rPr>
          <w:rFonts w:ascii="Times New Roman"/>
          <w:b w:val="false"/>
          <w:i w:val="false"/>
          <w:color w:val="000000"/>
          <w:sz w:val="28"/>
        </w:rPr>
        <w:t>
      1) көшелерде, алаңдарда, жағажайларда, саябақтарда, скверлерде және жалпы аумақтарда қоқыс тастау пайдалануды;</w:t>
      </w:r>
    </w:p>
    <w:p>
      <w:pPr>
        <w:spacing w:after="0"/>
        <w:ind w:left="0"/>
        <w:jc w:val="both"/>
      </w:pPr>
      <w:r>
        <w:rPr>
          <w:rFonts w:ascii="Times New Roman"/>
          <w:b w:val="false"/>
          <w:i w:val="false"/>
          <w:color w:val="000000"/>
          <w:sz w:val="28"/>
        </w:rPr>
        <w:t>
      2) ҚТҚ, ыдыстарды, өндірістік, тұрмыстық және қауіпті қалдықтарды жағу, кәсіпорындар мен жеке тұрғын үйлердің ішкі аумақтарын қоса алғанда, жалпы пайдаланымдағы орындарда, сондай-ақ контейнерлерде от жағу;</w:t>
      </w:r>
    </w:p>
    <w:p>
      <w:pPr>
        <w:spacing w:after="0"/>
        <w:ind w:left="0"/>
        <w:jc w:val="both"/>
      </w:pPr>
      <w:r>
        <w:rPr>
          <w:rFonts w:ascii="Times New Roman"/>
          <w:b w:val="false"/>
          <w:i w:val="false"/>
          <w:color w:val="000000"/>
          <w:sz w:val="28"/>
        </w:rPr>
        <w:t>
      3) қалпына келтіру тазартылмаған суларды өнеркәсіптік кәсіпорындардың жылы су айдындары;</w:t>
      </w:r>
    </w:p>
    <w:p>
      <w:pPr>
        <w:spacing w:after="0"/>
        <w:ind w:left="0"/>
        <w:jc w:val="both"/>
      </w:pPr>
      <w:r>
        <w:rPr>
          <w:rFonts w:ascii="Times New Roman"/>
          <w:b w:val="false"/>
          <w:i w:val="false"/>
          <w:color w:val="000000"/>
          <w:sz w:val="28"/>
        </w:rPr>
        <w:t>
      4) көлік құралдарын жуу, тазалау және жөндеу, сондай-ақ кілем бұйымдарын тұрғын кварталдар ішінде және жалпы пайдаланымдағы орындарда, су тарату колонкаларының, тұрғын үйлердің кіреберістерінің жанында, су айдындарында, адамдардың көпшілік демалатын орындарда жуу;</w:t>
      </w:r>
    </w:p>
    <w:p>
      <w:pPr>
        <w:spacing w:after="0"/>
        <w:ind w:left="0"/>
        <w:jc w:val="both"/>
      </w:pPr>
      <w:r>
        <w:rPr>
          <w:rFonts w:ascii="Times New Roman"/>
          <w:b w:val="false"/>
          <w:i w:val="false"/>
          <w:color w:val="000000"/>
          <w:sz w:val="28"/>
        </w:rPr>
        <w:t>
      5) топырақты, қоқысты, сусымалы құрылыс материалдарын, жеңіл ыдыстарды, жапырақтарды, ағаш кесектерін брезентпен немесе жолдардың ластануын болдырмайтын басқа материалдармен қаптамай тасымалдау;</w:t>
      </w:r>
    </w:p>
    <w:p>
      <w:pPr>
        <w:spacing w:after="0"/>
        <w:ind w:left="0"/>
        <w:jc w:val="both"/>
      </w:pPr>
      <w:r>
        <w:rPr>
          <w:rFonts w:ascii="Times New Roman"/>
          <w:b w:val="false"/>
          <w:i w:val="false"/>
          <w:color w:val="000000"/>
          <w:sz w:val="28"/>
        </w:rPr>
        <w:t>
      6) карьерден сусымалы материалы бар көлік құралын қайың жабындысы жоқ шығаруға;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2. Аумақтарды тазалауды ұйымдастыру</w:t>
      </w:r>
    </w:p>
    <w:bookmarkEnd w:id="30"/>
    <w:p>
      <w:pPr>
        <w:spacing w:after="0"/>
        <w:ind w:left="0"/>
        <w:jc w:val="both"/>
      </w:pPr>
      <w:r>
        <w:rPr>
          <w:rFonts w:ascii="Times New Roman"/>
          <w:b w:val="false"/>
          <w:i w:val="false"/>
          <w:color w:val="000000"/>
          <w:sz w:val="28"/>
        </w:rPr>
        <w:t>
      Тазалау және мазмұны орындар жалпы пайдалануды қамтиды жылы өзің келесі қызмет түрлері:</w:t>
      </w:r>
    </w:p>
    <w:p>
      <w:pPr>
        <w:spacing w:after="0"/>
        <w:ind w:left="0"/>
        <w:jc w:val="both"/>
      </w:pPr>
      <w:r>
        <w:rPr>
          <w:rFonts w:ascii="Times New Roman"/>
          <w:b w:val="false"/>
          <w:i w:val="false"/>
          <w:color w:val="000000"/>
          <w:sz w:val="28"/>
        </w:rPr>
        <w:t>
      1) ұсақ және тұрмыстық қоқыс және қалдықтарды тазалау және әкету;</w:t>
      </w:r>
    </w:p>
    <w:p>
      <w:pPr>
        <w:spacing w:after="0"/>
        <w:ind w:left="0"/>
        <w:jc w:val="both"/>
      </w:pPr>
      <w:r>
        <w:rPr>
          <w:rFonts w:ascii="Times New Roman"/>
          <w:b w:val="false"/>
          <w:i w:val="false"/>
          <w:color w:val="000000"/>
          <w:sz w:val="28"/>
        </w:rPr>
        <w:t>
      2) ірі габаритті қоқыс және қалдықтарды тазалау және әкету;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 арам шөп, шөптер және өзге жабайы өсетін өсімдіктерді шабу және әкету;</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p>
      <w:pPr>
        <w:spacing w:after="0"/>
        <w:ind w:left="0"/>
        <w:jc w:val="both"/>
      </w:pPr>
      <w:r>
        <w:rPr>
          <w:rFonts w:ascii="Times New Roman"/>
          <w:b w:val="false"/>
          <w:i w:val="false"/>
          <w:color w:val="000000"/>
          <w:sz w:val="28"/>
        </w:rPr>
        <w:t>
      Көшелердің бүкіл ені бойынша жүру бөлігін, алаңдарды, жолдарды және қала мен елді мекеннің жол желісінің өткелдерін, тұрақ қалталарын, сондай-ақ жағалауларды, көпірлерді, жол өтпелерін тазалауды және тазалықты қолданыстағы заңнамаға сәйкес осы жұмыстарды жүргізуге конкурста жеңіске жеткен ұйымдар жүргізеді.</w:t>
      </w:r>
    </w:p>
    <w:p>
      <w:pPr>
        <w:spacing w:after="0"/>
        <w:ind w:left="0"/>
        <w:jc w:val="both"/>
      </w:pPr>
      <w:r>
        <w:rPr>
          <w:rFonts w:ascii="Times New Roman"/>
          <w:b w:val="false"/>
          <w:i w:val="false"/>
          <w:color w:val="000000"/>
          <w:sz w:val="28"/>
        </w:rPr>
        <w:t>
      Көшелер мен өтпе жолдардың бойында орналасқан немесе жүріс бөлігінен көгалдармен бөлінген және тұрғын үйлердің, аула аумақтарының, мекемелердің, кәсіпорындардың, сауда және қызмет көрсету объектілерінің кіреберістерінен, сондай-ақ жағалау қоршауларына іргелес тротуарлардан тікелей шығатын жолдары жоқ тротуарларды жинауды жүріс бөлігін жинауды және күтіп ұстауды жүзеге асыратын ұйымдар жүргізеді.</w:t>
      </w:r>
    </w:p>
    <w:p>
      <w:pPr>
        <w:spacing w:after="0"/>
        <w:ind w:left="0"/>
        <w:jc w:val="both"/>
      </w:pPr>
      <w:r>
        <w:rPr>
          <w:rFonts w:ascii="Times New Roman"/>
          <w:b w:val="false"/>
          <w:i w:val="false"/>
          <w:color w:val="000000"/>
          <w:sz w:val="28"/>
        </w:rPr>
        <w:t>
      Қоғамдық жолаушылар көлігінің аялдама алаңдарындағы аялдама кешендерін және оларға іргелес аумақтарды тазалауды және жууды олардың иелері жүзеге асырады.</w:t>
      </w:r>
    </w:p>
    <w:p>
      <w:pPr>
        <w:spacing w:after="0"/>
        <w:ind w:left="0"/>
        <w:jc w:val="both"/>
      </w:pPr>
      <w:r>
        <w:rPr>
          <w:rFonts w:ascii="Times New Roman"/>
          <w:b w:val="false"/>
          <w:i w:val="false"/>
          <w:color w:val="000000"/>
          <w:sz w:val="28"/>
        </w:rPr>
        <w:t>
      Бес метр радиуста қала көшелерінен іргелес, бөлінген аумақтарды, оларға кіреберістерді жинау мен күтіп-ұстауды меншігінде және пайдалануында бөлінген аумақтарда орналасқан құрылыстар орналасқан заңды және жеке тұлғалар дербес немесе ұйымдармен шарт бойынша қамтамасыз етеді.</w:t>
      </w:r>
    </w:p>
    <w:p>
      <w:pPr>
        <w:spacing w:after="0"/>
        <w:ind w:left="0"/>
        <w:jc w:val="both"/>
      </w:pPr>
      <w:r>
        <w:rPr>
          <w:rFonts w:ascii="Times New Roman"/>
          <w:b w:val="false"/>
          <w:i w:val="false"/>
          <w:color w:val="000000"/>
          <w:sz w:val="28"/>
        </w:rPr>
        <w:t>
      Жарнама конструкцияларынан бес метр радиуста жеке тұрған жарнама объектілеріне іргелес аумақтарды жинауды жарнама конструкцияларының меншік иелері және олармен шарт бойынша жинауды жүзеге асыратын ұйымдар қамтамасыз етеді.</w:t>
      </w:r>
    </w:p>
    <w:p>
      <w:pPr>
        <w:spacing w:after="0"/>
        <w:ind w:left="0"/>
        <w:jc w:val="both"/>
      </w:pPr>
      <w:r>
        <w:rPr>
          <w:rFonts w:ascii="Times New Roman"/>
          <w:b w:val="false"/>
          <w:i w:val="false"/>
          <w:color w:val="000000"/>
          <w:sz w:val="28"/>
        </w:rPr>
        <w:t>
      Тротуарларда орналасқан діңгектер мен сыртқы жарықтандыру тірек қондырғыларының және байланыс желісінің айналасын тазалауды тротуарларды тазалауға жауапты ұйымдар жүргізеді.</w:t>
      </w:r>
    </w:p>
    <w:p>
      <w:pPr>
        <w:spacing w:after="0"/>
        <w:ind w:left="0"/>
        <w:jc w:val="both"/>
      </w:pPr>
      <w:r>
        <w:rPr>
          <w:rFonts w:ascii="Times New Roman"/>
          <w:b w:val="false"/>
          <w:i w:val="false"/>
          <w:color w:val="000000"/>
          <w:sz w:val="28"/>
        </w:rPr>
        <w:t>
      Трансформаторлық немесе тарату қосалқы станцияларына, жер үстінде орындалатын жылумен жабдықтау желілеріне және автоматты режимде (қызмет көрсетуші персоналсыз) жұмыс істейтін басқа да инженерлік құрылыстарға (зақымдануды болдырмау үшін), сондай-ақ электр беру желілерінің тіректеріне іргелес аумақтарды жинауды осы объектілердің меншік иелері қамтамасыз етеді. Жер үсті құбырларының астындағы күзет аймақтарының аумақтарын жинау мен күтіп ұстауды желілердің меншік иелері қамтамасыз 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3. Жинау және әкету қалдықтардың.</w:t>
      </w:r>
    </w:p>
    <w:bookmarkEnd w:id="31"/>
    <w:p>
      <w:pPr>
        <w:spacing w:after="0"/>
        <w:ind w:left="0"/>
        <w:jc w:val="both"/>
      </w:pP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бұйрығына</w:t>
      </w:r>
      <w:r>
        <w:rPr>
          <w:rFonts w:ascii="Times New Roman"/>
          <w:b w:val="false"/>
          <w:i w:val="false"/>
          <w:color w:val="000000"/>
          <w:sz w:val="28"/>
        </w:rPr>
        <w:t xml:space="preserve"> сәйкес - ҚТҚ жинауға арналған контейнерлер қақпақтармен жабдықталады. Елді мекендерде контейнерлік алаң уақытша қоныстарды (вахталық кенттер, стационарлық емес объектілер мен құрылыстар) қоспағанда, тұрғын және қоғамдық ғимараттардан, балалар объектілерінен, спорт алаңдарынан және халықтың демалатын орындарынан кемінде 25 м қашықтықта орналастырылады.</w:t>
      </w:r>
    </w:p>
    <w:p>
      <w:pPr>
        <w:spacing w:after="0"/>
        <w:ind w:left="0"/>
        <w:jc w:val="both"/>
      </w:pPr>
      <w:r>
        <w:rPr>
          <w:rFonts w:ascii="Times New Roman"/>
          <w:b w:val="false"/>
          <w:i w:val="false"/>
          <w:color w:val="000000"/>
          <w:sz w:val="28"/>
        </w:rPr>
        <w:t>
      Жеке және заңды тұлғаларға, жинау жөніндегі ұйымдарға жол берілмейді:</w:t>
      </w:r>
    </w:p>
    <w:p>
      <w:pPr>
        <w:spacing w:after="0"/>
        <w:ind w:left="0"/>
        <w:jc w:val="both"/>
      </w:pPr>
      <w:r>
        <w:rPr>
          <w:rFonts w:ascii="Times New Roman"/>
          <w:b w:val="false"/>
          <w:i w:val="false"/>
          <w:color w:val="000000"/>
          <w:sz w:val="28"/>
        </w:rPr>
        <w:t>
      1) аумақты санитарлық тазалау жұмыстарын орындау кезінде қоқысты көшелердің жүріс бөлігіне және жолдарға ауыстыруға;</w:t>
      </w:r>
    </w:p>
    <w:p>
      <w:pPr>
        <w:spacing w:after="0"/>
        <w:ind w:left="0"/>
        <w:jc w:val="both"/>
      </w:pPr>
      <w:r>
        <w:rPr>
          <w:rFonts w:ascii="Times New Roman"/>
          <w:b w:val="false"/>
          <w:i w:val="false"/>
          <w:color w:val="000000"/>
          <w:sz w:val="28"/>
        </w:rPr>
        <w:t>
      2) магистральдардың, көшелер мен өтпелердің жүру бөлігіне орамішілік өтпелерден, аула аумақтарынан, кәсіпорындар, ұйымдар аумақтарынан, құрылыс алаңдарынан, сауда объектілерінен тазартылатын қарды шығаруға немесе орнын ауыстыруға;</w:t>
      </w:r>
    </w:p>
    <w:p>
      <w:pPr>
        <w:spacing w:after="0"/>
        <w:ind w:left="0"/>
        <w:jc w:val="both"/>
      </w:pPr>
      <w:r>
        <w:rPr>
          <w:rFonts w:ascii="Times New Roman"/>
          <w:b w:val="false"/>
          <w:i w:val="false"/>
          <w:color w:val="000000"/>
          <w:sz w:val="28"/>
        </w:rPr>
        <w:t>
      3) қарды жинау кезінде жасыл желектерді зақымдау және жою;</w:t>
      </w:r>
    </w:p>
    <w:p>
      <w:pPr>
        <w:spacing w:after="0"/>
        <w:ind w:left="0"/>
        <w:jc w:val="both"/>
      </w:pPr>
      <w:r>
        <w:rPr>
          <w:rFonts w:ascii="Times New Roman"/>
          <w:b w:val="false"/>
          <w:i w:val="false"/>
          <w:color w:val="000000"/>
          <w:sz w:val="28"/>
        </w:rPr>
        <w:t>
      4) жол жиегіндегі қар үйінділерін қалыптастыру кезінде тротуарлар мен көгалдарға қарды жылжыту;</w:t>
      </w:r>
    </w:p>
    <w:p>
      <w:pPr>
        <w:spacing w:after="0"/>
        <w:ind w:left="0"/>
        <w:jc w:val="both"/>
      </w:pPr>
      <w:r>
        <w:rPr>
          <w:rFonts w:ascii="Times New Roman"/>
          <w:b w:val="false"/>
          <w:i w:val="false"/>
          <w:color w:val="000000"/>
          <w:sz w:val="28"/>
        </w:rPr>
        <w:t>
      5) қар білігін жинағаннан кейін жүріс бөлігіндегі қарды шығару және жинау;</w:t>
      </w:r>
    </w:p>
    <w:p>
      <w:pPr>
        <w:spacing w:after="0"/>
        <w:ind w:left="0"/>
        <w:jc w:val="both"/>
      </w:pPr>
      <w:r>
        <w:rPr>
          <w:rFonts w:ascii="Times New Roman"/>
          <w:b w:val="false"/>
          <w:i w:val="false"/>
          <w:color w:val="000000"/>
          <w:sz w:val="28"/>
        </w:rPr>
        <w:t>
      6) нөсер қабылдағыштарда қар білігін жинау;</w:t>
      </w:r>
    </w:p>
    <w:p>
      <w:pPr>
        <w:spacing w:after="0"/>
        <w:ind w:left="0"/>
        <w:jc w:val="both"/>
      </w:pPr>
      <w:r>
        <w:rPr>
          <w:rFonts w:ascii="Times New Roman"/>
          <w:b w:val="false"/>
          <w:i w:val="false"/>
          <w:color w:val="000000"/>
          <w:sz w:val="28"/>
        </w:rPr>
        <w:t>
      7) қарды, мұзды және қоқысты ағызу құбырларының шұңқырларына тастау;</w:t>
      </w:r>
    </w:p>
    <w:p>
      <w:pPr>
        <w:spacing w:after="0"/>
        <w:ind w:left="0"/>
        <w:jc w:val="both"/>
      </w:pPr>
      <w:r>
        <w:rPr>
          <w:rFonts w:ascii="Times New Roman"/>
          <w:b w:val="false"/>
          <w:i w:val="false"/>
          <w:color w:val="000000"/>
          <w:sz w:val="28"/>
        </w:rPr>
        <w:t>
      8) жағалау аймағының аумағында қоқысты, кірді, ластанған қарды, мұзды, тазартылмаған өнеркәсіптік және шаруашылық-тұрмыстық ағындарды төгу;</w:t>
      </w:r>
    </w:p>
    <w:p>
      <w:pPr>
        <w:spacing w:after="0"/>
        <w:ind w:left="0"/>
        <w:jc w:val="both"/>
      </w:pPr>
      <w:r>
        <w:rPr>
          <w:rFonts w:ascii="Times New Roman"/>
          <w:b w:val="false"/>
          <w:i w:val="false"/>
          <w:color w:val="000000"/>
          <w:sz w:val="28"/>
        </w:rPr>
        <w:t>
      9) смета мен тұрмыстық қоқысты суағар коллекторларына, жаңбыр қабылдайтын құдықтарға және арық жүйесіне тастау;</w:t>
      </w:r>
    </w:p>
    <w:p>
      <w:pPr>
        <w:spacing w:after="0"/>
        <w:ind w:left="0"/>
        <w:jc w:val="both"/>
      </w:pPr>
      <w:r>
        <w:rPr>
          <w:rFonts w:ascii="Times New Roman"/>
          <w:b w:val="false"/>
          <w:i w:val="false"/>
          <w:color w:val="000000"/>
          <w:sz w:val="28"/>
        </w:rPr>
        <w:t>
      10) ағаштар мен бұталардың кесек бөлігіне жапырақтарды тырмалау.</w:t>
      </w:r>
    </w:p>
    <w:p>
      <w:pPr>
        <w:spacing w:after="0"/>
        <w:ind w:left="0"/>
        <w:jc w:val="both"/>
      </w:pPr>
      <w:r>
        <w:rPr>
          <w:rFonts w:ascii="Times New Roman"/>
          <w:b w:val="false"/>
          <w:i w:val="false"/>
          <w:color w:val="000000"/>
          <w:sz w:val="28"/>
        </w:rPr>
        <w:t>
      Жапырақ құлау кезеңінде бөлінген аумақтарды жинауға жауапты ұйымдар көшелер мен магистральдар, аула аумақтары бойындағы көгалдардан құлаған жапырақтарды тырмалап, әкетеді.</w:t>
      </w:r>
    </w:p>
    <w:p>
      <w:pPr>
        <w:spacing w:after="0"/>
        <w:ind w:left="0"/>
        <w:jc w:val="both"/>
      </w:pPr>
      <w:r>
        <w:rPr>
          <w:rFonts w:ascii="Times New Roman"/>
          <w:b w:val="false"/>
          <w:i w:val="false"/>
          <w:color w:val="000000"/>
          <w:sz w:val="28"/>
        </w:rPr>
        <w:t>
      Саябақтардағы, орман саябақтарындағы, бақтардағы, скверлердегі, бульварлардағы және басқа да жасыл аймақтардағы жолдарды жинау кезінде жеке және заңды тұлғаларға биіктігі отыз сантиметрден аспайтын, химиялық реагенттері жоқ қарды жасыл желектердің сақталуы және еріген сулардың ағуын қамтамасыз ету шартымен осы мақсаттар үшін алдын ала дайындалған алаңдарға уақытша жинауға жол беріледі.</w:t>
      </w:r>
    </w:p>
    <w:p>
      <w:pPr>
        <w:spacing w:after="0"/>
        <w:ind w:left="0"/>
        <w:jc w:val="both"/>
      </w:pPr>
      <w:r>
        <w:rPr>
          <w:rFonts w:ascii="Times New Roman"/>
          <w:b w:val="false"/>
          <w:i w:val="false"/>
          <w:color w:val="000000"/>
          <w:sz w:val="28"/>
        </w:rPr>
        <w:t>
      Жүріс бөлігінің шетінен қарды жинау және шығару осы көшенің немесе өтпе жолдың жүріс бөлігін тазалауға жауапты жеке және заңды тұлғалардың күшімен жүргізіледі.</w:t>
      </w:r>
    </w:p>
    <w:p>
      <w:pPr>
        <w:spacing w:after="0"/>
        <w:ind w:left="0"/>
        <w:jc w:val="both"/>
      </w:pPr>
      <w:r>
        <w:rPr>
          <w:rFonts w:ascii="Times New Roman"/>
          <w:b w:val="false"/>
          <w:i w:val="false"/>
          <w:color w:val="000000"/>
          <w:sz w:val="28"/>
        </w:rPr>
        <w:t>
      Жеке және заңды тұлғалардың көшелері мен өткелдерінің, тротуарлары мен аула аумақтарының жүру бөлігінде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p>
      <w:pPr>
        <w:spacing w:after="0"/>
        <w:ind w:left="0"/>
        <w:jc w:val="both"/>
      </w:pPr>
      <w:r>
        <w:rPr>
          <w:rFonts w:ascii="Times New Roman"/>
          <w:b w:val="false"/>
          <w:i w:val="false"/>
          <w:color w:val="000000"/>
          <w:sz w:val="28"/>
        </w:rPr>
        <w:t>
      Жеке және заңды тұлғалар жолдардың, көшелердің, өткелдердің, тротуарлардың жүріс бөлігінен тазартылған қар жол жиектеріне және көшелер мен өткелдердің науа бөлігіне қар үйінділері түрінде қар массасын уақытша сақтау үшін, ал кіреберістер мен ғимараттарға кіреберістерден, баспалдақ жиектерінен – жаяу жүргіншілердің өтуіне және көліктің өтуіне кедергі келтірмейтін орындарға ауысады.</w:t>
      </w:r>
    </w:p>
    <w:p>
      <w:pPr>
        <w:spacing w:after="0"/>
        <w:ind w:left="0"/>
        <w:jc w:val="both"/>
      </w:pPr>
      <w:r>
        <w:rPr>
          <w:rFonts w:ascii="Times New Roman"/>
          <w:b w:val="false"/>
          <w:i w:val="false"/>
          <w:color w:val="000000"/>
          <w:sz w:val="28"/>
        </w:rPr>
        <w:t>
      Көліктің бір жақты қозғалысы бар көшелер мен өтпелерде, оның ішінде скверлер, көгалдар және бетон блоктар түріндегі бөлу жолағы бар магистральдарда, жүру бөлігін сыпыру басталатын аймақтар, қарды шығару жөніндегі ұйымдар қардан және мұздан борттық тасқа дейін қыс бойы тұрақты түрде тазартылады.</w:t>
      </w:r>
    </w:p>
    <w:p>
      <w:pPr>
        <w:spacing w:after="0"/>
        <w:ind w:left="0"/>
        <w:jc w:val="both"/>
      </w:pPr>
      <w:r>
        <w:rPr>
          <w:rFonts w:ascii="Times New Roman"/>
          <w:b w:val="false"/>
          <w:i w:val="false"/>
          <w:color w:val="000000"/>
          <w:sz w:val="28"/>
        </w:rPr>
        <w:t>
      Жеке және заңды тұлғалар қарды әкетуді арнайы дайындалған алаңдарға жүзеге асырады.</w:t>
      </w:r>
    </w:p>
    <w:p>
      <w:pPr>
        <w:spacing w:after="0"/>
        <w:ind w:left="0"/>
        <w:jc w:val="both"/>
      </w:pPr>
      <w:r>
        <w:rPr>
          <w:rFonts w:ascii="Times New Roman"/>
          <w:b w:val="false"/>
          <w:i w:val="false"/>
          <w:color w:val="000000"/>
          <w:sz w:val="28"/>
        </w:rPr>
        <w:t>
      Құрылыс алаңдарын, жұмыстарға арналған учаскелерді жайластыруды жеке және заңды тұлғалар "Құрылыс өндірісі. Кәсіпорындардың, ғимараттар мен құрылыстардың құрылысын ұйымдастыру" СН РК 1.03-00-2011 талаптарына сәйкес жүргізеді.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xml:space="preserve">
      </w:t>
      </w:r>
      <w:r>
        <w:rPr>
          <w:rFonts w:ascii="Times New Roman"/>
          <w:b w:val="false"/>
          <w:i/>
          <w:color w:val="000000"/>
          <w:sz w:val="28"/>
        </w:rPr>
        <w:t>Параграф 4. Қағидалардың талаптарын бұзғаны үшін жауапкершілік</w:t>
      </w:r>
    </w:p>
    <w:bookmarkEnd w:id="32"/>
    <w:p>
      <w:pPr>
        <w:spacing w:after="0"/>
        <w:ind w:left="0"/>
        <w:jc w:val="both"/>
      </w:pPr>
      <w:r>
        <w:rPr>
          <w:rFonts w:ascii="Times New Roman"/>
          <w:b w:val="false"/>
          <w:i w:val="false"/>
          <w:color w:val="000000"/>
          <w:sz w:val="28"/>
        </w:rPr>
        <w:t>
      Меншік нысанына қарамастан жеке және заңды тұлғалар осы Қағидалардың талаптарын бұзғаны үшін Қазақстан Республикасының заңнамасында көзделген жауапкершілікке тартылады.</w:t>
      </w:r>
    </w:p>
    <w:bookmarkStart w:name="z37" w:id="33"/>
    <w:p>
      <w:pPr>
        <w:spacing w:after="0"/>
        <w:ind w:left="0"/>
        <w:jc w:val="left"/>
      </w:pPr>
      <w:r>
        <w:rPr>
          <w:rFonts w:ascii="Times New Roman"/>
          <w:b/>
          <w:i w:val="false"/>
          <w:color w:val="000000"/>
        </w:rPr>
        <w:t xml:space="preserve"> 7. НЕГІЗГІ БӨЛІК (1)</w:t>
      </w:r>
    </w:p>
    <w:bookmarkEnd w:id="33"/>
    <w:bookmarkStart w:name="z38" w:id="34"/>
    <w:p>
      <w:pPr>
        <w:spacing w:after="0"/>
        <w:ind w:left="0"/>
        <w:jc w:val="left"/>
      </w:pPr>
      <w:r>
        <w:rPr>
          <w:rFonts w:ascii="Times New Roman"/>
          <w:b/>
          <w:i w:val="false"/>
          <w:color w:val="000000"/>
        </w:rPr>
        <w:t xml:space="preserve"> 7.1 Ырғыз ауданы бойыншаҚТҚ полигондарының сипаттамасы</w:t>
      </w:r>
    </w:p>
    <w:bookmarkEnd w:id="34"/>
    <w:p>
      <w:pPr>
        <w:spacing w:after="0"/>
        <w:ind w:left="0"/>
        <w:jc w:val="both"/>
      </w:pPr>
      <w:r>
        <w:rPr>
          <w:rFonts w:ascii="Times New Roman"/>
          <w:b w:val="false"/>
          <w:i w:val="false"/>
          <w:color w:val="000000"/>
          <w:sz w:val="28"/>
        </w:rPr>
        <w:t>
      Қалдықтарды көму полигоны (бұдан әрі – полигон/қоқыс үйіндісі) деп Экологиялық, Құрылыс және санитариялық-эпидемиологиялық талаптарға сәйкес келетін қалдықтарды алып қою ниетінсіз оларды тұрақты орналастырудың арнайы жабдықталған орны түсініледі.</w:t>
      </w:r>
    </w:p>
    <w:p>
      <w:pPr>
        <w:spacing w:after="0"/>
        <w:ind w:left="0"/>
        <w:jc w:val="both"/>
      </w:pPr>
      <w:r>
        <w:rPr>
          <w:rFonts w:ascii="Times New Roman"/>
          <w:b w:val="false"/>
          <w:i w:val="false"/>
          <w:color w:val="000000"/>
          <w:sz w:val="28"/>
        </w:rPr>
        <w:t>
      ҚТҚ полигоны оларды оқшаулауға және залалсыздандыруға арналған арнайы құрылым болып табылады, ҚОҚ-дағы санитарлық сенімділікке және халық үшін эпидемиологиялық қауіпсіздікке кепілдік береді. ҚТҚ жинау арнайы контейнерлерде (көп қабатты құрылыс және ұйымдар) және жеке үй иелеріне тиесілі бір реттік контейнерлерде (сөмкелер, қораптар және т.б.) жүзеге асырылады. Қалдықтарды көлікке тиеу механикалық немесе қолмен жүзеге асырылады. Тұрмыстық және коммуналдық жинақтау фактісі бойынша жиілігі кемінде бес күнде бір рет жиналады. ҚТҚ жиналатын орындардан полигонға дейін тасымалдау мамандандырылған автокөлік құралымен жүргізіледі.</w:t>
      </w:r>
    </w:p>
    <w:p>
      <w:pPr>
        <w:spacing w:after="0"/>
        <w:ind w:left="0"/>
        <w:jc w:val="both"/>
      </w:pPr>
      <w:r>
        <w:rPr>
          <w:rFonts w:ascii="Times New Roman"/>
          <w:b w:val="false"/>
          <w:i w:val="false"/>
          <w:color w:val="000000"/>
          <w:sz w:val="28"/>
        </w:rPr>
        <w:t xml:space="preserve">
      Қауіпті емес қалдықтар полигондарында қауіпті қалдықтарды көмуге тыйым салынады. ҚТҚ полигонында ҚР Экологиялық кодексінің 301-бабының </w:t>
      </w:r>
      <w:r>
        <w:rPr>
          <w:rFonts w:ascii="Times New Roman"/>
          <w:b w:val="false"/>
          <w:i w:val="false"/>
          <w:color w:val="000000"/>
          <w:sz w:val="28"/>
        </w:rPr>
        <w:t>1-тармағын</w:t>
      </w:r>
      <w:r>
        <w:rPr>
          <w:rFonts w:ascii="Times New Roman"/>
          <w:b w:val="false"/>
          <w:i w:val="false"/>
          <w:color w:val="000000"/>
          <w:sz w:val="28"/>
        </w:rPr>
        <w:t xml:space="preserve"> қабылдауға тыйым салынған қалдықтарды жинауға жол берілмейді.</w:t>
      </w:r>
    </w:p>
    <w:p>
      <w:pPr>
        <w:spacing w:after="0"/>
        <w:ind w:left="0"/>
        <w:jc w:val="both"/>
      </w:pPr>
      <w:r>
        <w:rPr>
          <w:rFonts w:ascii="Times New Roman"/>
          <w:b w:val="false"/>
          <w:i w:val="false"/>
          <w:color w:val="000000"/>
          <w:sz w:val="28"/>
        </w:rPr>
        <w:t>
      Ақтөбе облысының Ырғыз ауданы бойынша дамудың бас жоспарының бағдарламасы шеңберінде қатты - тұрмыстық қалдықтар полигондарын одан әрі салудан немесе реконструкциялаудан (рекультивациялаудан) жобалық-сметалық құжаттаманың жұмыс жобасын әзірлеу көзделген. Сондай-ақ, Ырғыз ауданын дамытудың Бас жоспарына сәйкес әрбір ауылдық округ бойынша 2025-2028 жылдарға арналған ЖСҚ әзірлеу үшін жергілікті бюджет қаражатынан бөлінді.</w:t>
      </w:r>
    </w:p>
    <w:p>
      <w:pPr>
        <w:spacing w:after="0"/>
        <w:ind w:left="0"/>
        <w:jc w:val="both"/>
      </w:pPr>
      <w:r>
        <w:rPr>
          <w:rFonts w:ascii="Times New Roman"/>
          <w:b w:val="false"/>
          <w:i w:val="false"/>
          <w:color w:val="000000"/>
          <w:sz w:val="28"/>
        </w:rPr>
        <w:t>
      ҚТҚ полигондарына (полигондарға) қызмет көрсететін кәсіпорын Ақтөбе облысы Ырғыз ауданына қызмет көрсететін бөгде ұйымдар болып табылады. Пайдалануға қатты тұрмыстық қалдықтарды үнемі тазалау, жинау, шығару тасымалдау және көму кіреді. Объектінің орналасқан жерінде ерекше қорғалатын табиғи аумақтар жоқ.</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ҚТҚ полигондарының мәліметтері (ҚТҚ шығаруға арналған жергілікті үйінділер) Ақтөбе облысы Ырғыз ауданы Ырғыз ауылдық округі бойынша көрсетілген:</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Ырғыз ауылдық округ;</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Ырғыз ауылдық округ:</w:t>
      </w:r>
    </w:p>
    <w:bookmarkStart w:name="z39" w:id="35"/>
    <w:p>
      <w:pPr>
        <w:spacing w:after="0"/>
        <w:ind w:left="0"/>
        <w:jc w:val="both"/>
      </w:pPr>
      <w:r>
        <w:rPr>
          <w:rFonts w:ascii="Times New Roman"/>
          <w:b w:val="false"/>
          <w:i w:val="false"/>
          <w:color w:val="000000"/>
          <w:sz w:val="28"/>
        </w:rPr>
        <w:t xml:space="preserve">
      </w:t>
      </w:r>
      <w:r>
        <w:rPr>
          <w:rFonts w:ascii="Times New Roman"/>
          <w:b w:val="false"/>
          <w:i/>
          <w:color w:val="000000"/>
          <w:sz w:val="28"/>
        </w:rPr>
        <w:t>Қысқаша мәліметтер мәліметтер полигонның ҚТҚ а/о Ырғыз</w:t>
      </w:r>
      <w:r>
        <w:rPr>
          <w:rFonts w:ascii="Times New Roman"/>
          <w:b w:val="false"/>
          <w:i w:val="false"/>
          <w:color w:val="000000"/>
          <w:sz w:val="28"/>
        </w:rPr>
        <w:t xml:space="preserve"> </w:t>
      </w:r>
      <w:r>
        <w:rPr>
          <w:rFonts w:ascii="Times New Roman"/>
          <w:b w:val="false"/>
          <w:i/>
          <w:color w:val="000000"/>
          <w:sz w:val="28"/>
        </w:rPr>
        <w:t>Кесте № 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Бастапқы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Бірліктер өлшемдер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бастапқы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 Ырғыз ауданы, Ырғыз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02-025-003-311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әкімдігінің аппараты" ММ</w:t>
            </w:r>
          </w:p>
          <w:p>
            <w:pPr>
              <w:spacing w:after="20"/>
              <w:ind w:left="20"/>
              <w:jc w:val="both"/>
            </w:pPr>
            <w:r>
              <w:rPr>
                <w:rFonts w:ascii="Times New Roman"/>
                <w:b w:val="false"/>
                <w:i w:val="false"/>
                <w:color w:val="000000"/>
                <w:sz w:val="20"/>
              </w:rPr>
              <w:t>
БСН: 961240001610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 салу және ұйымдастыру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бөлінгіштігі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деректер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ҚТҚ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әкімдігінің аппараты" ММ</w:t>
            </w:r>
          </w:p>
        </w:tc>
      </w:tr>
    </w:tbl>
    <w:p>
      <w:pPr>
        <w:spacing w:after="0"/>
        <w:ind w:left="0"/>
        <w:jc w:val="both"/>
      </w:pPr>
      <w:r>
        <w:rPr>
          <w:rFonts w:ascii="Times New Roman"/>
          <w:b w:val="false"/>
          <w:i w:val="false"/>
          <w:color w:val="000000"/>
          <w:sz w:val="28"/>
        </w:rPr>
        <w:t>
      2024 жылғы жағдай бойынша Ырғыз ауылының 7000-ға жуық тұрғыны бар. ҚТҚ полигоны Ырғыз ауылының аумағында орналасқан, кадастрлық нөмірі: 02-025-003-311 және 2018 жылы пайдалануға берілген.</w:t>
      </w:r>
    </w:p>
    <w:p>
      <w:pPr>
        <w:spacing w:after="0"/>
        <w:ind w:left="0"/>
        <w:jc w:val="both"/>
      </w:pPr>
      <w:r>
        <w:rPr>
          <w:rFonts w:ascii="Times New Roman"/>
          <w:b w:val="false"/>
          <w:i w:val="false"/>
          <w:color w:val="000000"/>
          <w:sz w:val="28"/>
        </w:rPr>
        <w:t>
      Қойма алаңы – полигонның негізгі құрылымы. Ол ҚТҚ полигоны аумағының шамамен 85-95% алады. Қойма алаңы ҚТҚ қабылдау бойынша жұмыстарды қамтамасыз етуді ескере отырып, пайдалану кезектеріне бөлінген. ҚТҚ полигонының жобалық-сметалық құжаттамасын әзірлеу 2027-2028 жылдарға қарастырылған.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Қолданыстағы негізгі мәселелер:</w:t>
      </w:r>
    </w:p>
    <w:p>
      <w:pPr>
        <w:spacing w:after="0"/>
        <w:ind w:left="0"/>
        <w:jc w:val="both"/>
      </w:pPr>
      <w:r>
        <w:rPr>
          <w:rFonts w:ascii="Times New Roman"/>
          <w:b w:val="false"/>
          <w:i w:val="false"/>
          <w:color w:val="000000"/>
          <w:sz w:val="28"/>
        </w:rPr>
        <w:t>
      - ҚТҚ полигоынның аумағы қоршалмаған;</w:t>
      </w:r>
    </w:p>
    <w:p>
      <w:pPr>
        <w:spacing w:after="0"/>
        <w:ind w:left="0"/>
        <w:jc w:val="both"/>
      </w:pPr>
      <w:r>
        <w:rPr>
          <w:rFonts w:ascii="Times New Roman"/>
          <w:b w:val="false"/>
          <w:i w:val="false"/>
          <w:color w:val="000000"/>
          <w:sz w:val="28"/>
        </w:rPr>
        <w:t>
      - Қалдықтарды ретсіз сақтау;</w:t>
      </w:r>
    </w:p>
    <w:p>
      <w:pPr>
        <w:spacing w:after="0"/>
        <w:ind w:left="0"/>
        <w:jc w:val="both"/>
      </w:pPr>
      <w:r>
        <w:rPr>
          <w:rFonts w:ascii="Times New Roman"/>
          <w:b w:val="false"/>
          <w:i w:val="false"/>
          <w:color w:val="000000"/>
          <w:sz w:val="28"/>
        </w:rPr>
        <w:t>
      - Коммуналдық қалдықтар түрлері және жіктемелері бойынша сұрыпталмайды;</w:t>
      </w:r>
    </w:p>
    <w:p>
      <w:pPr>
        <w:spacing w:after="0"/>
        <w:ind w:left="0"/>
        <w:jc w:val="both"/>
      </w:pPr>
      <w:r>
        <w:rPr>
          <w:rFonts w:ascii="Times New Roman"/>
          <w:b w:val="false"/>
          <w:i w:val="false"/>
          <w:color w:val="000000"/>
          <w:sz w:val="28"/>
        </w:rPr>
        <w:t>
      - Жолдарды уақытылы және жүйелі тазалау жоқ;</w:t>
      </w:r>
    </w:p>
    <w:p>
      <w:pPr>
        <w:spacing w:after="0"/>
        <w:ind w:left="0"/>
        <w:jc w:val="both"/>
      </w:pPr>
      <w:r>
        <w:rPr>
          <w:rFonts w:ascii="Times New Roman"/>
          <w:b w:val="false"/>
          <w:i w:val="false"/>
          <w:color w:val="000000"/>
          <w:sz w:val="28"/>
        </w:rPr>
        <w:t>
      - Заманауи инженерлік-техникалық конструкциялармен жабдықталмаған;</w:t>
      </w:r>
    </w:p>
    <w:p>
      <w:pPr>
        <w:spacing w:after="0"/>
        <w:ind w:left="0"/>
        <w:jc w:val="both"/>
      </w:pPr>
      <w:r>
        <w:rPr>
          <w:rFonts w:ascii="Times New Roman"/>
          <w:b w:val="false"/>
          <w:i w:val="false"/>
          <w:color w:val="000000"/>
          <w:sz w:val="28"/>
        </w:rPr>
        <w:t>
      - Қосымша қолмен/механикалық гидротехникалық құрылыстар қарастырылмаған;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Жолдар олардың шешімдер және перспектива:</w:t>
      </w:r>
    </w:p>
    <w:p>
      <w:pPr>
        <w:spacing w:after="0"/>
        <w:ind w:left="0"/>
        <w:jc w:val="both"/>
      </w:pPr>
      <w:r>
        <w:rPr>
          <w:rFonts w:ascii="Times New Roman"/>
          <w:b w:val="false"/>
          <w:i w:val="false"/>
          <w:color w:val="000000"/>
          <w:sz w:val="28"/>
        </w:rPr>
        <w:t>
      - ҚТҚ полигонының аумағы өртке қарсы қауіпсіздік нормаларына сәйкес кіру/шығу үшін қарастырылуы тиіс параметрлермен қоршалуы тиіс.;</w:t>
      </w:r>
    </w:p>
    <w:p>
      <w:pPr>
        <w:spacing w:after="0"/>
        <w:ind w:left="0"/>
        <w:jc w:val="both"/>
      </w:pPr>
      <w:r>
        <w:rPr>
          <w:rFonts w:ascii="Times New Roman"/>
          <w:b w:val="false"/>
          <w:i w:val="false"/>
          <w:color w:val="000000"/>
          <w:sz w:val="28"/>
        </w:rPr>
        <w:t>
      - Қалдықтарды ретсіз жинауға жол бермеу. Ұқыпты қоймалау және біркелкі сақтау аумақты 30% үнемдеуге әкеледі;</w:t>
      </w:r>
    </w:p>
    <w:p>
      <w:pPr>
        <w:spacing w:after="0"/>
        <w:ind w:left="0"/>
        <w:jc w:val="both"/>
      </w:pPr>
      <w:r>
        <w:rPr>
          <w:rFonts w:ascii="Times New Roman"/>
          <w:b w:val="false"/>
          <w:i w:val="false"/>
          <w:color w:val="000000"/>
          <w:sz w:val="28"/>
        </w:rPr>
        <w:t>
      - Коммуналдық қалдықтарды олардың шығу тегі бойынша сұрыптау қажет;</w:t>
      </w:r>
    </w:p>
    <w:p>
      <w:pPr>
        <w:spacing w:after="0"/>
        <w:ind w:left="0"/>
        <w:jc w:val="both"/>
      </w:pPr>
      <w:r>
        <w:rPr>
          <w:rFonts w:ascii="Times New Roman"/>
          <w:b w:val="false"/>
          <w:i w:val="false"/>
          <w:color w:val="000000"/>
          <w:sz w:val="28"/>
        </w:rPr>
        <w:t>
      - Тұрғындар арасында аса қауіпті жұқпалы аурулардың алдын алу мақсатында ҚТҚ полигоны аумағында мал жаюға жол бермеу;</w:t>
      </w:r>
    </w:p>
    <w:p>
      <w:pPr>
        <w:spacing w:after="0"/>
        <w:ind w:left="0"/>
        <w:jc w:val="both"/>
      </w:pPr>
      <w:r>
        <w:rPr>
          <w:rFonts w:ascii="Times New Roman"/>
          <w:b w:val="false"/>
          <w:i w:val="false"/>
          <w:color w:val="000000"/>
          <w:sz w:val="28"/>
        </w:rPr>
        <w:t>
      - Егер жобалық-сметалық құжаттаманың жұмыс жобасында ескерілсе, аймақтық даму жоспарының сәйкестігін қалпына келтіру қажеттілігін қарастыру.</w:t>
      </w:r>
    </w:p>
    <w:p>
      <w:pPr>
        <w:spacing w:after="0"/>
        <w:ind w:left="0"/>
        <w:jc w:val="both"/>
      </w:pPr>
      <w:r>
        <w:rPr>
          <w:rFonts w:ascii="Times New Roman"/>
          <w:b w:val="false"/>
          <w:i w:val="false"/>
          <w:color w:val="000000"/>
          <w:sz w:val="28"/>
        </w:rPr>
        <w:t>
      Негізгі техникалық және технологиялық шешімдер. Қатты тұрмыстық қалдықтарды жинау арнайы контейнерлерде (көп қабатты құрылыстар) және жеке үй иелеріне тиесілі бір реттік контейнерлерде (қаптар, қораптар және т.б.) жүзеге асырылады. Қалдықтарды көлікке тиеу механикалық немесе қолмен жүзеге асырылады. Тұрмыстық және коммуналдық қызметтер жылына кемінде бір рет жиілікпен жиналады үш күн. ҚТҚ жинақталған жерлерден полигонға дейін тасымалдау мамандандырылған автокөлікпен жүзеге асырылады.</w:t>
      </w:r>
    </w:p>
    <w:p>
      <w:pPr>
        <w:spacing w:after="0"/>
        <w:ind w:left="0"/>
        <w:jc w:val="both"/>
      </w:pPr>
      <w:r>
        <w:rPr>
          <w:rFonts w:ascii="Times New Roman"/>
          <w:b w:val="false"/>
          <w:i w:val="false"/>
          <w:color w:val="000000"/>
          <w:sz w:val="28"/>
        </w:rPr>
        <w:t>
      ҚТҚ полигоны мыналарға арналған арнайы құрылыс болып табылады оларды оқшаулау және залалсыздандыру ҚОҚ-да санитарлық сенімділікке және халықтың эпидемиологиялық қауіпсіздігіне кепілдік береді. Полигонда тығыздау, минералдану, газдың бөліну динамикасын ескере отырып, қатты қалдықтардың статистикалық тұрақтылығы қамтамасыз етіледі.</w:t>
      </w:r>
    </w:p>
    <w:p>
      <w:pPr>
        <w:spacing w:after="0"/>
        <w:ind w:left="0"/>
        <w:jc w:val="both"/>
      </w:pPr>
      <w:r>
        <w:rPr>
          <w:rFonts w:ascii="Times New Roman"/>
          <w:b w:val="false"/>
          <w:i w:val="false"/>
          <w:color w:val="000000"/>
          <w:sz w:val="28"/>
        </w:rPr>
        <w:t>
      Полигонның ерекшеліктері мыналар болып табылады: кіреберіс жол, сақтау орны. Полигон ҚТҚ – бұл рұқсат етілген табиғатты қорғау ғимарат, кедесідей үш маңызды функцияларды орындайды:</w:t>
      </w:r>
    </w:p>
    <w:p>
      <w:pPr>
        <w:spacing w:after="0"/>
        <w:ind w:left="0"/>
        <w:jc w:val="both"/>
      </w:pPr>
      <w:r>
        <w:rPr>
          <w:rFonts w:ascii="Times New Roman"/>
          <w:b w:val="false"/>
          <w:i w:val="false"/>
          <w:color w:val="000000"/>
          <w:sz w:val="28"/>
        </w:rPr>
        <w:t>
      - қалдықтарды жинау;</w:t>
      </w:r>
    </w:p>
    <w:p>
      <w:pPr>
        <w:spacing w:after="0"/>
        <w:ind w:left="0"/>
        <w:jc w:val="both"/>
      </w:pPr>
      <w:r>
        <w:rPr>
          <w:rFonts w:ascii="Times New Roman"/>
          <w:b w:val="false"/>
          <w:i w:val="false"/>
          <w:color w:val="000000"/>
          <w:sz w:val="28"/>
        </w:rPr>
        <w:t>
      - олардың қоймалау;</w:t>
      </w:r>
    </w:p>
    <w:p>
      <w:pPr>
        <w:spacing w:after="0"/>
        <w:ind w:left="0"/>
        <w:jc w:val="both"/>
      </w:pPr>
      <w:r>
        <w:rPr>
          <w:rFonts w:ascii="Times New Roman"/>
          <w:b w:val="false"/>
          <w:i w:val="false"/>
          <w:color w:val="000000"/>
          <w:sz w:val="28"/>
        </w:rPr>
        <w:t>
      - қоршаған ортаны ластануға жол бермеу.</w:t>
      </w:r>
    </w:p>
    <w:p>
      <w:pPr>
        <w:spacing w:after="0"/>
        <w:ind w:left="0"/>
        <w:jc w:val="both"/>
      </w:pPr>
      <w:r>
        <w:rPr>
          <w:rFonts w:ascii="Times New Roman"/>
          <w:b w:val="false"/>
          <w:i w:val="false"/>
          <w:color w:val="000000"/>
          <w:sz w:val="28"/>
        </w:rPr>
        <w:t xml:space="preserve">
      Қазақстан Республикасының Экологиялық кодексінің </w:t>
      </w:r>
      <w:r>
        <w:rPr>
          <w:rFonts w:ascii="Times New Roman"/>
          <w:b w:val="false"/>
          <w:i w:val="false"/>
          <w:color w:val="000000"/>
          <w:sz w:val="28"/>
        </w:rPr>
        <w:t>350-бабына</w:t>
      </w:r>
      <w:r>
        <w:rPr>
          <w:rFonts w:ascii="Times New Roman"/>
          <w:b w:val="false"/>
          <w:i w:val="false"/>
          <w:color w:val="000000"/>
          <w:sz w:val="28"/>
        </w:rPr>
        <w:t xml:space="preserve"> сәйкес қолданыстағы полигондарға қойылатын жаңа негізгі экологиялық талаптар:</w:t>
      </w:r>
    </w:p>
    <w:p>
      <w:pPr>
        <w:spacing w:after="0"/>
        <w:ind w:left="0"/>
        <w:jc w:val="both"/>
      </w:pPr>
      <w:r>
        <w:rPr>
          <w:rFonts w:ascii="Times New Roman"/>
          <w:b w:val="false"/>
          <w:i w:val="false"/>
          <w:color w:val="000000"/>
          <w:sz w:val="28"/>
        </w:rPr>
        <w:t>
      1. Қалдықтарды қоныстану аумақтары шегінде, орман-саябақ, курорттық, емдеу - сауықтыру, рекреациялық және су қорғау аймақтарының аумақтарында, ауыз сумен және шаруашылық-ауыз сумен жабдықтау мақсатында пайдаланылатын жерасты су объектілерінің су жинау алаңдарында, сондай-ақ тарихи-мәдени мұра объектілеріне жатқызылған аумақтарда көмуге тыйым салынады.</w:t>
      </w:r>
    </w:p>
    <w:p>
      <w:pPr>
        <w:spacing w:after="0"/>
        <w:ind w:left="0"/>
        <w:jc w:val="both"/>
      </w:pPr>
      <w:r>
        <w:rPr>
          <w:rFonts w:ascii="Times New Roman"/>
          <w:b w:val="false"/>
          <w:i w:val="false"/>
          <w:color w:val="000000"/>
          <w:sz w:val="28"/>
        </w:rPr>
        <w:t>
      2. Пайдалы қазбалар жатқан жерлерде қалдықтарды көмуге және пайдалы қазбалар жатқан жерлердің ластану қаупі және тау-кен жұмыстарын жүргізу қауіпсіздігі туындаған жағдайларда тау-кен жұмыстарын жүргізуге тыйым салынады.</w:t>
      </w:r>
    </w:p>
    <w:p>
      <w:pPr>
        <w:spacing w:after="0"/>
        <w:ind w:left="0"/>
        <w:jc w:val="both"/>
      </w:pPr>
      <w:r>
        <w:rPr>
          <w:rFonts w:ascii="Times New Roman"/>
          <w:b w:val="false"/>
          <w:i w:val="false"/>
          <w:color w:val="000000"/>
          <w:sz w:val="28"/>
        </w:rPr>
        <w:t>
      3. Тек қауіпті емес қалдықтар ғана алдын ала өңдеусіз көмілуі мүмкін.</w:t>
      </w:r>
    </w:p>
    <w:p>
      <w:pPr>
        <w:spacing w:after="0"/>
        <w:ind w:left="0"/>
        <w:jc w:val="both"/>
      </w:pPr>
      <w:r>
        <w:rPr>
          <w:rFonts w:ascii="Times New Roman"/>
          <w:b w:val="false"/>
          <w:i w:val="false"/>
          <w:color w:val="000000"/>
          <w:sz w:val="28"/>
        </w:rPr>
        <w:t>
      4. Қауіпті қалдықтар көмілгенге дейін залалсыздандырылуы, тұрақтандырылуы және осындай қалдықтардың қауіпті қасиеттерін төмендететін немесе жоятын басқа да әсер ету әдістеріне ұшырауы тиіс.</w:t>
      </w:r>
    </w:p>
    <w:p>
      <w:pPr>
        <w:spacing w:after="0"/>
        <w:ind w:left="0"/>
        <w:jc w:val="both"/>
      </w:pPr>
      <w:r>
        <w:rPr>
          <w:rFonts w:ascii="Times New Roman"/>
          <w:b w:val="false"/>
          <w:i w:val="false"/>
          <w:color w:val="000000"/>
          <w:sz w:val="28"/>
        </w:rPr>
        <w:t>
      5. Тұрмыстық қатты қалдықтарды алдын ала сұрыптамай көмуге тыйым салынады.</w:t>
      </w:r>
    </w:p>
    <w:p>
      <w:pPr>
        <w:spacing w:after="0"/>
        <w:ind w:left="0"/>
        <w:jc w:val="both"/>
      </w:pPr>
      <w:r>
        <w:rPr>
          <w:rFonts w:ascii="Times New Roman"/>
          <w:b w:val="false"/>
          <w:i w:val="false"/>
          <w:color w:val="000000"/>
          <w:sz w:val="28"/>
        </w:rPr>
        <w:t>
      6. Қалдықтарды жинақтауға немесе көмуге арналған арнайы белгіленген орындардан тыс жинауға тыйым салынады.</w:t>
      </w:r>
    </w:p>
    <w:bookmarkStart w:name="z40" w:id="36"/>
    <w:p>
      <w:pPr>
        <w:spacing w:after="0"/>
        <w:ind w:left="0"/>
        <w:jc w:val="left"/>
      </w:pPr>
      <w:r>
        <w:rPr>
          <w:rFonts w:ascii="Times New Roman"/>
          <w:b/>
          <w:i w:val="false"/>
          <w:color w:val="000000"/>
        </w:rPr>
        <w:t xml:space="preserve"> 7.2 Ақтөбе облысы Ырғыз ауданындағы коммуналдық қалдықтарды басқарудың ағымдағы жағдайын талдау</w:t>
      </w:r>
    </w:p>
    <w:bookmarkEnd w:id="36"/>
    <w:bookmarkStart w:name="z41" w:id="37"/>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туралы жалпы мәліметтер (бөлек жинау, қалдықтарды тасымалдауға арналған мамандандырылған жабдықтар, сұрыптау, қайта өңдеу қондырғылары, қатты тұрмыстық қалдықтар полигондары)</w:t>
      </w:r>
    </w:p>
    <w:bookmarkEnd w:id="37"/>
    <w:p>
      <w:pPr>
        <w:spacing w:after="0"/>
        <w:ind w:left="0"/>
        <w:jc w:val="both"/>
      </w:pPr>
      <w:r>
        <w:rPr>
          <w:rFonts w:ascii="Times New Roman"/>
          <w:b w:val="false"/>
          <w:i w:val="false"/>
          <w:color w:val="000000"/>
          <w:sz w:val="28"/>
        </w:rPr>
        <w:t>
      Халықаралық тәжірибеде қатты тұрмыстық қалдықтар үш бөлікке жіктеледі, олар қатты тұрмыстық қалдықтардың жалпы құрамын құрайтын, бірақ қайта өңдеу және / немесе көму тәсілдерімен ерекшеленетін үш "қалдық ағынына" сәйкес келеді.</w:t>
      </w:r>
    </w:p>
    <w:bookmarkStart w:name="z42" w:id="38"/>
    <w:p>
      <w:pPr>
        <w:spacing w:after="0"/>
        <w:ind w:left="0"/>
        <w:jc w:val="both"/>
      </w:pPr>
      <w:r>
        <w:rPr>
          <w:rFonts w:ascii="Times New Roman"/>
          <w:b w:val="false"/>
          <w:i w:val="false"/>
          <w:color w:val="000000"/>
          <w:sz w:val="28"/>
        </w:rPr>
        <w:t>
      1. Коммуналдық қалдықтар.</w:t>
      </w:r>
    </w:p>
    <w:bookmarkEnd w:id="38"/>
    <w:bookmarkStart w:name="z43" w:id="39"/>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өндірістік қалдықтар. Оларға келесі қалдықтар жатады:</w:t>
      </w:r>
    </w:p>
    <w:bookmarkEnd w:id="39"/>
    <w:p>
      <w:pPr>
        <w:spacing w:after="0"/>
        <w:ind w:left="0"/>
        <w:jc w:val="both"/>
      </w:pPr>
      <w:r>
        <w:rPr>
          <w:rFonts w:ascii="Times New Roman"/>
          <w:b w:val="false"/>
          <w:i w:val="false"/>
          <w:color w:val="000000"/>
          <w:sz w:val="28"/>
        </w:rPr>
        <w:t>
      - пайдаланылғандары батареялар және аккумуляторлар;</w:t>
      </w:r>
    </w:p>
    <w:p>
      <w:pPr>
        <w:spacing w:after="0"/>
        <w:ind w:left="0"/>
        <w:jc w:val="both"/>
      </w:pPr>
      <w:r>
        <w:rPr>
          <w:rFonts w:ascii="Times New Roman"/>
          <w:b w:val="false"/>
          <w:i w:val="false"/>
          <w:color w:val="000000"/>
          <w:sz w:val="28"/>
        </w:rPr>
        <w:t>
      - пайдаланылған электрлік және электрондық жабдық;</w:t>
      </w:r>
    </w:p>
    <w:p>
      <w:pPr>
        <w:spacing w:after="0"/>
        <w:ind w:left="0"/>
        <w:jc w:val="both"/>
      </w:pPr>
      <w:r>
        <w:rPr>
          <w:rFonts w:ascii="Times New Roman"/>
          <w:b w:val="false"/>
          <w:i w:val="false"/>
          <w:color w:val="000000"/>
          <w:sz w:val="28"/>
        </w:rPr>
        <w:t>
      - құрамында сынап барлар қалдықтар (люминесцентті шамдар және термометрлер);</w:t>
      </w:r>
    </w:p>
    <w:p>
      <w:pPr>
        <w:spacing w:after="0"/>
        <w:ind w:left="0"/>
        <w:jc w:val="both"/>
      </w:pPr>
      <w:r>
        <w:rPr>
          <w:rFonts w:ascii="Times New Roman"/>
          <w:b w:val="false"/>
          <w:i w:val="false"/>
          <w:color w:val="000000"/>
          <w:sz w:val="28"/>
        </w:rPr>
        <w:t>
      - медициналық және ветеринариялық қалдықтар;</w:t>
      </w:r>
    </w:p>
    <w:p>
      <w:pPr>
        <w:spacing w:after="0"/>
        <w:ind w:left="0"/>
        <w:jc w:val="both"/>
      </w:pPr>
      <w:r>
        <w:rPr>
          <w:rFonts w:ascii="Times New Roman"/>
          <w:b w:val="false"/>
          <w:i w:val="false"/>
          <w:color w:val="000000"/>
          <w:sz w:val="28"/>
        </w:rPr>
        <w:t>
      - қалдықтар тұрмыстық химия;</w:t>
      </w:r>
    </w:p>
    <w:p>
      <w:pPr>
        <w:spacing w:after="0"/>
        <w:ind w:left="0"/>
        <w:jc w:val="both"/>
      </w:pPr>
      <w:r>
        <w:rPr>
          <w:rFonts w:ascii="Times New Roman"/>
          <w:b w:val="false"/>
          <w:i w:val="false"/>
          <w:color w:val="000000"/>
          <w:sz w:val="28"/>
        </w:rPr>
        <w:t>
      - қалдықтар, құрамында бар асбест;</w:t>
      </w:r>
    </w:p>
    <w:p>
      <w:pPr>
        <w:spacing w:after="0"/>
        <w:ind w:left="0"/>
        <w:jc w:val="both"/>
      </w:pPr>
      <w:r>
        <w:rPr>
          <w:rFonts w:ascii="Times New Roman"/>
          <w:b w:val="false"/>
          <w:i w:val="false"/>
          <w:color w:val="000000"/>
          <w:sz w:val="28"/>
        </w:rPr>
        <w:t>
      - тіршілік әрекеті нәтижесінде пайда болатын басқа да қауіпті қалдықтар адамның.</w:t>
      </w:r>
    </w:p>
    <w:bookmarkStart w:name="z44" w:id="40"/>
    <w:p>
      <w:pPr>
        <w:spacing w:after="0"/>
        <w:ind w:left="0"/>
        <w:jc w:val="both"/>
      </w:pPr>
      <w:r>
        <w:rPr>
          <w:rFonts w:ascii="Times New Roman"/>
          <w:b w:val="false"/>
          <w:i w:val="false"/>
          <w:color w:val="000000"/>
          <w:sz w:val="28"/>
        </w:rPr>
        <w:t>
      3. Басқа ҚТҚ - қауіпті емес және сонымен бірге аралас деп жіктеуге болмайтын қалдықтар, өйткені оларды жинау, шығару және кәдеге жарату үшін басқа да қалдықтарды пайдалану қажет. тәсілдерді, қарағанда үшін бірінші ағынның. "Басқа ҚТҚ-ға" келесі қалдықтар жатқызылды:</w:t>
      </w:r>
    </w:p>
    <w:bookmarkEnd w:id="40"/>
    <w:p>
      <w:pPr>
        <w:spacing w:after="0"/>
        <w:ind w:left="0"/>
        <w:jc w:val="both"/>
      </w:pPr>
      <w:r>
        <w:rPr>
          <w:rFonts w:ascii="Times New Roman"/>
          <w:b w:val="false"/>
          <w:i w:val="false"/>
          <w:color w:val="000000"/>
          <w:sz w:val="28"/>
        </w:rPr>
        <w:t>
      - құрылыс қалдықтар;</w:t>
      </w:r>
    </w:p>
    <w:p>
      <w:pPr>
        <w:spacing w:after="0"/>
        <w:ind w:left="0"/>
        <w:jc w:val="both"/>
      </w:pPr>
      <w:r>
        <w:rPr>
          <w:rFonts w:ascii="Times New Roman"/>
          <w:b w:val="false"/>
          <w:i w:val="false"/>
          <w:color w:val="000000"/>
          <w:sz w:val="28"/>
        </w:rPr>
        <w:t>
      - ірі габаритті қалдықтар;</w:t>
      </w:r>
    </w:p>
    <w:p>
      <w:pPr>
        <w:spacing w:after="0"/>
        <w:ind w:left="0"/>
        <w:jc w:val="both"/>
      </w:pPr>
      <w:r>
        <w:rPr>
          <w:rFonts w:ascii="Times New Roman"/>
          <w:b w:val="false"/>
          <w:i w:val="false"/>
          <w:color w:val="000000"/>
          <w:sz w:val="28"/>
        </w:rPr>
        <w:t>
      - автомобильдер, субъектілер кәдеге жарату;</w:t>
      </w:r>
    </w:p>
    <w:p>
      <w:pPr>
        <w:spacing w:after="0"/>
        <w:ind w:left="0"/>
        <w:jc w:val="both"/>
      </w:pPr>
      <w:r>
        <w:rPr>
          <w:rFonts w:ascii="Times New Roman"/>
          <w:b w:val="false"/>
          <w:i w:val="false"/>
          <w:color w:val="000000"/>
          <w:sz w:val="28"/>
        </w:rPr>
        <w:t>
      - пайдаланылғандары автомобильдік шиналар;</w:t>
      </w:r>
    </w:p>
    <w:p>
      <w:pPr>
        <w:spacing w:after="0"/>
        <w:ind w:left="0"/>
        <w:jc w:val="both"/>
      </w:pPr>
      <w:r>
        <w:rPr>
          <w:rFonts w:ascii="Times New Roman"/>
          <w:b w:val="false"/>
          <w:i w:val="false"/>
          <w:color w:val="000000"/>
          <w:sz w:val="28"/>
        </w:rPr>
        <w:t>
      - қалдықтар бастап қайта өңдеу ағынды сулардың.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Ырғыз ауданындағы коммуналдық қалдықтарды басқарудың қазіргі жағдайы туралы ақпарат Ұлттық статистика бюросының сайтынан алынды https://stat.gov.kz/ru / "Талдау" Ұлттық статистика бюросының ақпараттық-талдау жүйесінің https://taldau.stat.gov.kz/ru сондай-ақ жергілікті атқарушы органдар мен қоршаған ортаны қорғау саласындағы уәкілетті органның аумақтық бөлімшесі ("Ақтөбе облысының экология департаменті" РММ) ұсынған мәліметтер.</w:t>
      </w:r>
    </w:p>
    <w:p>
      <w:pPr>
        <w:spacing w:after="0"/>
        <w:ind w:left="0"/>
        <w:jc w:val="both"/>
      </w:pPr>
      <w:r>
        <w:rPr>
          <w:rFonts w:ascii="Times New Roman"/>
          <w:b w:val="false"/>
          <w:i w:val="false"/>
          <w:color w:val="000000"/>
          <w:sz w:val="28"/>
        </w:rPr>
        <w:t>
      2024 жылы Ырғыз ауданында коммуналдық қалдықтарды қоғамдық жинаумен және шығарумен айналысатын кәсіпорындар мен ұйымдардың саны, үшінші тарап ұйымдары шығарумен айналысады.</w:t>
      </w:r>
    </w:p>
    <w:p>
      <w:pPr>
        <w:spacing w:after="0"/>
        <w:ind w:left="0"/>
        <w:jc w:val="both"/>
      </w:pPr>
      <w:r>
        <w:rPr>
          <w:rFonts w:ascii="Times New Roman"/>
          <w:b w:val="false"/>
          <w:i w:val="false"/>
          <w:color w:val="000000"/>
          <w:sz w:val="28"/>
        </w:rPr>
        <w:t xml:space="preserve">
      2021-2024 жылдар аралығында Ақтөбе облысы Ырғыз ауданы бойынша жиналған және тасымалданған коммуналдық қалдықтардың көлемі. </w:t>
      </w:r>
      <w:r>
        <w:rPr>
          <w:rFonts w:ascii="Times New Roman"/>
          <w:b w:val="false"/>
          <w:i w:val="false"/>
          <w:color w:val="000000"/>
          <w:sz w:val="28"/>
        </w:rPr>
        <w:t>№ 10 кестеде</w:t>
      </w:r>
      <w:r>
        <w:rPr>
          <w:rFonts w:ascii="Times New Roman"/>
          <w:b w:val="false"/>
          <w:i w:val="false"/>
          <w:color w:val="000000"/>
          <w:sz w:val="28"/>
        </w:rPr>
        <w:t xml:space="preserve"> келтірілген. (Ақпарат жоқ, мәліметтер мен мәліметтер жоқ). Көлем қалдықтарды полигондарға өз бетінше шығаруды жүзеге асыратын кәсіпорындардың қалдықтарын ескере отырып ұсынылған.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Көлем жиналған және тасымалданған коммуналдық ҚТҚ 2021-2024 ж</w:t>
      </w:r>
    </w:p>
    <w:bookmarkStart w:name="z45" w:id="41"/>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10</w:t>
      </w:r>
    </w:p>
    <w:bookmarkEnd w:id="41"/>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Коммуналдық қалдықтар ҚТҚ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коммуналдық ҚТҚ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2021-2024 жылдар аралығындағы Ақтөбе облысы Ырғыз ауданы бойынша тұрғындардың саны мен саны. </w:t>
      </w:r>
      <w:r>
        <w:rPr>
          <w:rFonts w:ascii="Times New Roman"/>
          <w:b w:val="false"/>
          <w:i w:val="false"/>
          <w:color w:val="000000"/>
          <w:sz w:val="28"/>
        </w:rPr>
        <w:t>№ 11 кестеде</w:t>
      </w:r>
      <w:r>
        <w:rPr>
          <w:rFonts w:ascii="Times New Roman"/>
          <w:b w:val="false"/>
          <w:i w:val="false"/>
          <w:color w:val="000000"/>
          <w:sz w:val="28"/>
        </w:rPr>
        <w:t xml:space="preserve"> көрсетілген. Аудан бойынша тұрғындардың саны статистикалық мәліметтерге сәйкес шығарылды (Қазақстан Республикасының Статистика бюросы).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Тұрғындар тұрғындардың</w:t>
      </w:r>
    </w:p>
    <w:bookmarkStart w:name="z46" w:id="42"/>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11</w:t>
      </w:r>
    </w:p>
    <w:bookmarkEnd w:id="42"/>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Аудан/қала/облыс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w:t>
            </w:r>
          </w:p>
        </w:tc>
      </w:tr>
    </w:tbl>
    <w:p>
      <w:pPr>
        <w:spacing w:after="0"/>
        <w:ind w:left="0"/>
        <w:jc w:val="both"/>
      </w:pPr>
      <w:r>
        <w:rPr>
          <w:rFonts w:ascii="Times New Roman"/>
          <w:b w:val="false"/>
          <w:i w:val="false"/>
          <w:color w:val="000000"/>
          <w:sz w:val="28"/>
        </w:rPr>
        <w:t xml:space="preserve">
      2024 жылы Ақтөбе облысының Ырғыз ауданында қатты тұрмыстық қалдықтарды жинауға арналған контейнерлер саны </w:t>
      </w:r>
      <w:r>
        <w:rPr>
          <w:rFonts w:ascii="Times New Roman"/>
          <w:b w:val="false"/>
          <w:i w:val="false"/>
          <w:color w:val="000000"/>
          <w:sz w:val="28"/>
        </w:rPr>
        <w:t>№ 12 кестеде</w:t>
      </w:r>
      <w:r>
        <w:rPr>
          <w:rFonts w:ascii="Times New Roman"/>
          <w:b w:val="false"/>
          <w:i w:val="false"/>
          <w:color w:val="000000"/>
          <w:sz w:val="28"/>
        </w:rPr>
        <w:t xml:space="preserve"> көрсетілген. (Ақпарат жоқ, мәліметтер мен мәліметтер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Саны контейнерлерді ҚТҚ</w:t>
      </w:r>
    </w:p>
    <w:bookmarkStart w:name="z47" w:id="43"/>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12</w:t>
      </w:r>
    </w:p>
    <w:bookmarkEnd w:id="43"/>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Аудан/қала/облыс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2024 жылы Ақтөбе облысының Ырғыз ауданында құрамында сынап бар қалдықтарды жинауға арналған контейнерлердің саны </w:t>
      </w:r>
      <w:r>
        <w:rPr>
          <w:rFonts w:ascii="Times New Roman"/>
          <w:b w:val="false"/>
          <w:i w:val="false"/>
          <w:color w:val="000000"/>
          <w:sz w:val="28"/>
        </w:rPr>
        <w:t>№ 13 кестеде</w:t>
      </w:r>
      <w:r>
        <w:rPr>
          <w:rFonts w:ascii="Times New Roman"/>
          <w:b w:val="false"/>
          <w:i w:val="false"/>
          <w:color w:val="000000"/>
          <w:sz w:val="28"/>
        </w:rPr>
        <w:t xml:space="preserve"> көрсетілген. (Ақпарат жоқ, мәліметтер мен мәліметтер жоқ).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Саны контейнерлерді үшін жинау құрамында сынап бар қалдықтардың</w:t>
      </w:r>
    </w:p>
    <w:bookmarkStart w:name="z48" w:id="44"/>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13</w:t>
      </w:r>
    </w:p>
    <w:bookmarkEnd w:id="44"/>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Аудан/қала/облыс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Ырғыз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Ырғыз ауданында ҚТҚ алаңдарында қалдықтарды бөлек жинау жүргізілмейді. Қалдықтар тікелей ҚТҚ полигондарында қолмен сұрыпталады. Саны және түрлері бөлек жиналған қалдықтардың үшін 2024 жыл жылы Ырғыз ауданында жалпы көлемі </w:t>
      </w:r>
      <w:r>
        <w:rPr>
          <w:rFonts w:ascii="Times New Roman"/>
          <w:b w:val="false"/>
          <w:i w:val="false"/>
          <w:color w:val="000000"/>
          <w:sz w:val="28"/>
          <w:u w:val="single"/>
        </w:rPr>
        <w:t>26000 т</w:t>
      </w:r>
      <w:r>
        <w:rPr>
          <w:rFonts w:ascii="Times New Roman"/>
          <w:b w:val="false"/>
          <w:i w:val="false"/>
          <w:color w:val="000000"/>
          <w:sz w:val="28"/>
        </w:rPr>
        <w:t xml:space="preserve"> құрайды деректер № 6 кестеде келтірілген.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Жалпы көлем жиналған және тасымалданған қалдықтардың бойынша түрлеріне</w:t>
      </w:r>
    </w:p>
    <w:bookmarkStart w:name="z49" w:id="45"/>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14</w:t>
      </w:r>
    </w:p>
    <w:bookmarkEnd w:id="45"/>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Түрлері қалдықтардың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Бірліктер өлшемдер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Түрлері және фракциялар компоненттердің қалдықтардың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 картон, қалдықтар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пластмассалар, пластиктен және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және электрлік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деректер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тазалау көшелердің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базарлардың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аралас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Емес сұрыпталған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26000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 w:id="46"/>
    <w:p>
      <w:pPr>
        <w:spacing w:after="0"/>
        <w:ind w:left="0"/>
        <w:jc w:val="left"/>
      </w:pPr>
      <w:r>
        <w:rPr>
          <w:rFonts w:ascii="Times New Roman"/>
          <w:b/>
          <w:i w:val="false"/>
          <w:color w:val="000000"/>
        </w:rPr>
        <w:t xml:space="preserve"> 7.3 Ақтөбе облысы Ырғыз ауданында қалдықтардың морфологиялық құрамы</w:t>
      </w:r>
    </w:p>
    <w:bookmarkEnd w:id="46"/>
    <w:p>
      <w:pPr>
        <w:spacing w:after="0"/>
        <w:ind w:left="0"/>
        <w:jc w:val="both"/>
      </w:pPr>
      <w:r>
        <w:rPr>
          <w:rFonts w:ascii="Times New Roman"/>
          <w:b w:val="false"/>
          <w:i w:val="false"/>
          <w:color w:val="000000"/>
          <w:sz w:val="28"/>
        </w:rPr>
        <w:t xml:space="preserve">
      МЖТ7 зерттеуіне сәйкес Ақтөбе облысының Ырғыз ауданындағы коммуналдық қалдықтар құрамындағы негізгі фракциялар тамақ қалдықтары, макулатура және пластмасса болып табылады </w:t>
      </w:r>
      <w:r>
        <w:rPr>
          <w:rFonts w:ascii="Times New Roman"/>
          <w:b w:val="false"/>
          <w:i w:val="false"/>
          <w:color w:val="000000"/>
          <w:sz w:val="28"/>
        </w:rPr>
        <w:t>(№ 15 кесте</w:t>
      </w:r>
      <w:r>
        <w:rPr>
          <w:rFonts w:ascii="Times New Roman"/>
          <w:b w:val="false"/>
          <w:i w:val="false"/>
          <w:color w:val="000000"/>
          <w:sz w:val="28"/>
        </w:rPr>
        <w:t>). Бұл ретте едәуір бөлігі (21%- 25%) басқа қалдықтарға жатқызылған, оның құрамына тоқыма, ағаш, сүйек, былғары, резеңке, бақша, көше, гигиена құралдары және т. б. кіреді.</w:t>
      </w:r>
    </w:p>
    <w:p>
      <w:pPr>
        <w:spacing w:after="0"/>
        <w:ind w:left="0"/>
        <w:jc w:val="both"/>
      </w:pPr>
      <w:r>
        <w:rPr>
          <w:rFonts w:ascii="Times New Roman"/>
          <w:b w:val="false"/>
          <w:i w:val="false"/>
          <w:color w:val="000000"/>
          <w:sz w:val="28"/>
        </w:rPr>
        <w:t>
      Қазіргі уақытта Ақтөбе облысының Ырғыз ауданында қатты тұрмыстық қалдықтардың тағамдық фракциясын қайта өңдеу бойынша тәжірибелер мен қондырғылар жоқ. Осыған байланысты барлық биологиялық ыдырайтын қалдықтар, соның ішінде тамақ қалдықтары, көшелердегі сметалар, ҚТҚ құрамындағы бау-бақша қалдықтары полигондарға түседі. Қоқыс газы, оның ішінде биологиялық ыдырайтын қалдықтардың ыдырауы кезінде пайда болатын жанғыш метан полигондарда өрттер мен жарылыстарға әкелуі мүмкін.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Түрлері бойынша қалдықтардың морфологиялық құрамы</w:t>
      </w:r>
    </w:p>
    <w:bookmarkStart w:name="z51" w:id="47"/>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15</w:t>
      </w:r>
    </w:p>
    <w:bookmarkEnd w:id="47"/>
    <w:p>
      <w:pPr>
        <w:spacing w:after="0"/>
        <w:ind w:left="0"/>
        <w:jc w:val="both"/>
      </w:pPr>
      <w:r>
        <w:rPr>
          <w:rFonts w:ascii="Times New Roman"/>
          <w:b w:val="false"/>
          <w:i w:val="false"/>
          <w:color w:val="000000"/>
          <w:sz w:val="28"/>
        </w:rPr>
        <w:t>
      Ақтөбе облысы, Ырғыз ауданы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Қалдықтардың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Қалдықтардың компоненттердің Түрлері және фракциялар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пластмассалар, пластиктен және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қалдықтары, картон, қалдықтар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сынығымен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аралас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Осылайша, биологиялық ыдырайтын (тамақ) қалдықтарды қайта өңдеу Ақтөбе облысының Ырғыз ауданында қалдықтарды басқару жүйесін дамытудың өзекті бағыттарының бірі болып табылады.</w:t>
      </w:r>
    </w:p>
    <w:p>
      <w:pPr>
        <w:spacing w:after="0"/>
        <w:ind w:left="0"/>
        <w:jc w:val="both"/>
      </w:pPr>
      <w:r>
        <w:rPr>
          <w:rFonts w:ascii="Times New Roman"/>
          <w:b w:val="false"/>
          <w:i w:val="false"/>
          <w:color w:val="000000"/>
          <w:sz w:val="28"/>
        </w:rPr>
        <w:t>
      Жыл бойына қалдықтардың морфологиялық құрамы аздап өзгереді. Жазғы-күзгі кезеңде тамақ қалдықтары фракциясының 1-2%-ға ұлғаюы мүмкін. Қыс мезгілінде фракциялар өсімдік қалдықтары болмайды.</w:t>
      </w:r>
    </w:p>
    <w:p>
      <w:pPr>
        <w:spacing w:after="0"/>
        <w:ind w:left="0"/>
        <w:jc w:val="both"/>
      </w:pPr>
      <w:r>
        <w:rPr>
          <w:rFonts w:ascii="Times New Roman"/>
          <w:b/>
          <w:i w:val="false"/>
          <w:color w:val="000000"/>
          <w:sz w:val="28"/>
        </w:rPr>
        <w:t>7.4 Ақтөбе облысы Ырғыз ауданында бекітілген ҚТҚ тарифтері мен нормалары</w:t>
      </w:r>
    </w:p>
    <w:p>
      <w:pPr>
        <w:spacing w:after="0"/>
        <w:ind w:left="0"/>
        <w:jc w:val="both"/>
      </w:pPr>
      <w:r>
        <w:rPr>
          <w:rFonts w:ascii="Times New Roman"/>
          <w:b w:val="false"/>
          <w:i w:val="false"/>
          <w:color w:val="000000"/>
          <w:sz w:val="28"/>
        </w:rPr>
        <w:t>
      Қазіргі уақытта жергілікті өкілді органға (Аудандық мәслихатқа) қатты тұрмыстық қалдықтарды шығару тарифтерін және қатты тұрмыстық қалдықтардың (ҚТҚ) түзілу, жинақталу нормаларын бекіту үшін құжаттар пакеті дайындалуда. Яғни, тарифтерді бекіту сатысында.</w:t>
      </w:r>
    </w:p>
    <w:bookmarkStart w:name="z53" w:id="48"/>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 № 16</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бірлік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Есептік көрсеткіш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Белгіленуі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және білім беру жинақтар коммуналдық қалдықтардың арналған біреуден тұрғынның КПТҮ (абаттандырылған)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жылы текшелерде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түзілу нормалары арналған біреуден тұрғынның ТЖ (абаттандырылмаған жеке меншік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 жылы текшелерде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арналған әкету ҚТҚ жылы ай арналған біреуден тұрғынның КПТҮ (абаттандырылған)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көлем жылы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345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арналған әкету ҚТҚ жылы ай арналған біреуден тұрғынның ТЖ (абаттандырылмаған жеке меншік сектор)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көлем жылы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330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арналған әкету ҚТҚ үшін заңды тұлғалар үшін 1 рейс/м3 (оның ішінде бюджеттік және бюджеттік ұшулар үшін) мемлекеттік органдардың мекемелердің)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м3/(1 рейс)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1750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тариф арналған бірлікке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2264 теңге</w:t>
            </w:r>
          </w:p>
        </w:tc>
      </w:tr>
    </w:tbl>
    <w:p>
      <w:pPr>
        <w:spacing w:after="0"/>
        <w:ind w:left="0"/>
        <w:jc w:val="left"/>
      </w:pP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8. НЕГІЗГІ БӨЛІК (2)</w:t>
      </w:r>
    </w:p>
    <w:bookmarkEnd w:id="49"/>
    <w:bookmarkStart w:name="z55" w:id="50"/>
    <w:p>
      <w:pPr>
        <w:spacing w:after="0"/>
        <w:ind w:left="0"/>
        <w:jc w:val="left"/>
      </w:pPr>
      <w:r>
        <w:rPr>
          <w:rFonts w:ascii="Times New Roman"/>
          <w:b/>
          <w:i w:val="false"/>
          <w:color w:val="000000"/>
        </w:rPr>
        <w:t xml:space="preserve"> 8.1 Бағдарламаны іске асырудың негізгі бағыттары</w:t>
      </w:r>
    </w:p>
    <w:bookmarkEnd w:id="50"/>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жөніндегі шаралар:</w:t>
      </w:r>
    </w:p>
    <w:p>
      <w:pPr>
        <w:spacing w:after="0"/>
        <w:ind w:left="0"/>
        <w:jc w:val="both"/>
      </w:pPr>
      <w:r>
        <w:rPr>
          <w:rFonts w:ascii="Times New Roman"/>
          <w:b w:val="false"/>
          <w:i w:val="false"/>
          <w:color w:val="000000"/>
          <w:sz w:val="28"/>
        </w:rPr>
        <w:t>
      Коммуналдық қалдықтарды жинау және тасымалдау жүйесін одан әрі дамыту үшін мынадай шараларды орындау қажет:</w:t>
      </w:r>
    </w:p>
    <w:p>
      <w:pPr>
        <w:spacing w:after="0"/>
        <w:ind w:left="0"/>
        <w:jc w:val="both"/>
      </w:pPr>
      <w:r>
        <w:rPr>
          <w:rFonts w:ascii="Times New Roman"/>
          <w:b w:val="false"/>
          <w:i w:val="false"/>
          <w:color w:val="000000"/>
          <w:sz w:val="28"/>
        </w:rPr>
        <w:t>
       - Ырғыз ауданындағы халықты қалдықтарды жинау және шығару қызметтерімен қамту;</w:t>
      </w:r>
    </w:p>
    <w:p>
      <w:pPr>
        <w:spacing w:after="0"/>
        <w:ind w:left="0"/>
        <w:jc w:val="both"/>
      </w:pPr>
      <w:r>
        <w:rPr>
          <w:rFonts w:ascii="Times New Roman"/>
          <w:b w:val="false"/>
          <w:i w:val="false"/>
          <w:color w:val="000000"/>
          <w:sz w:val="28"/>
        </w:rPr>
        <w:t>
      - ұзақ мерзімді келісімшарттар жасасу және бәсекелестік негізде конкурстар өткізу;</w:t>
      </w:r>
    </w:p>
    <w:p>
      <w:pPr>
        <w:spacing w:after="0"/>
        <w:ind w:left="0"/>
        <w:jc w:val="both"/>
      </w:pPr>
      <w:r>
        <w:rPr>
          <w:rFonts w:ascii="Times New Roman"/>
          <w:b w:val="false"/>
          <w:i w:val="false"/>
          <w:color w:val="000000"/>
          <w:sz w:val="28"/>
        </w:rPr>
        <w:t>
      - экономикалық негізделген тарифтерді бекіту;</w:t>
      </w:r>
    </w:p>
    <w:p>
      <w:pPr>
        <w:spacing w:after="0"/>
        <w:ind w:left="0"/>
        <w:jc w:val="both"/>
      </w:pPr>
      <w:r>
        <w:rPr>
          <w:rFonts w:ascii="Times New Roman"/>
          <w:b w:val="false"/>
          <w:i w:val="false"/>
          <w:color w:val="000000"/>
          <w:sz w:val="28"/>
        </w:rPr>
        <w:t>
      - тарифтің жиналуын арттыру;</w:t>
      </w:r>
    </w:p>
    <w:p>
      <w:pPr>
        <w:spacing w:after="0"/>
        <w:ind w:left="0"/>
        <w:jc w:val="both"/>
      </w:pPr>
      <w:r>
        <w:rPr>
          <w:rFonts w:ascii="Times New Roman"/>
          <w:b w:val="false"/>
          <w:i w:val="false"/>
          <w:color w:val="000000"/>
          <w:sz w:val="28"/>
        </w:rPr>
        <w:t>
      - қалдықтарды жинауға арналған контейнерлік алаңдарды санитарлық нормаларға сәйкес келтіру. Жиналатын қалдықтардың көлемі мен ерекшелігіне қарай жаңа контейнерлерді ауыстыру және орнату. Қоқыс таситын көліктер паркін және басқа да қажетті техниканы жаңарту.</w:t>
      </w:r>
    </w:p>
    <w:p>
      <w:pPr>
        <w:spacing w:after="0"/>
        <w:ind w:left="0"/>
        <w:jc w:val="both"/>
      </w:pPr>
      <w:r>
        <w:rPr>
          <w:rFonts w:ascii="Times New Roman"/>
          <w:b w:val="false"/>
          <w:i w:val="false"/>
          <w:color w:val="000000"/>
          <w:sz w:val="28"/>
        </w:rPr>
        <w:t>
      Халықты қалдықтарды жинау және шығару жөніндегі қызметтермен қамту:</w:t>
      </w:r>
    </w:p>
    <w:p>
      <w:pPr>
        <w:spacing w:after="0"/>
        <w:ind w:left="0"/>
        <w:jc w:val="both"/>
      </w:pPr>
      <w:r>
        <w:rPr>
          <w:rFonts w:ascii="Times New Roman"/>
          <w:b w:val="false"/>
          <w:i w:val="false"/>
          <w:color w:val="000000"/>
          <w:sz w:val="28"/>
        </w:rPr>
        <w:t>
      Ақтөбе облысы Ырғыз ауданының тұрғындарын қалдықтарды жинау және тасымалдау жөніндегі қызметтермен қамту тек жеке тұлғалардың ғана емес, сонымен қатар заңды тұлғалардың да қызметтерімен толық қамту есебінен қамтамасыз етіледі. Осы учаскелерге қызмет көрсету үшін ЖАО анықтаған МВО.</w:t>
      </w:r>
    </w:p>
    <w:p>
      <w:pPr>
        <w:spacing w:after="0"/>
        <w:ind w:left="0"/>
        <w:jc w:val="both"/>
      </w:pPr>
      <w:r>
        <w:rPr>
          <w:rFonts w:ascii="Times New Roman"/>
          <w:b w:val="false"/>
          <w:i w:val="false"/>
          <w:color w:val="000000"/>
          <w:sz w:val="28"/>
        </w:rPr>
        <w:t>
      Ұзақ мерзімді келісімшарттар жасасу және бәсекелестік негізде конкурстар өткізу:</w:t>
      </w:r>
    </w:p>
    <w:p>
      <w:pPr>
        <w:spacing w:after="0"/>
        <w:ind w:left="0"/>
        <w:jc w:val="both"/>
      </w:pPr>
      <w:r>
        <w:rPr>
          <w:rFonts w:ascii="Times New Roman"/>
          <w:b w:val="false"/>
          <w:i w:val="false"/>
          <w:color w:val="000000"/>
          <w:sz w:val="28"/>
        </w:rPr>
        <w:t>
      ҚТҚ жинау және әкету жөніндегі қызметтердің сапасын арттыру үшін коммуналдық қалдықтарды басқаруға бәсекелестік негізде ұзақ мерзімді келісімшарттар жасасу қажет.</w:t>
      </w:r>
    </w:p>
    <w:p>
      <w:pPr>
        <w:spacing w:after="0"/>
        <w:ind w:left="0"/>
        <w:jc w:val="both"/>
      </w:pPr>
      <w:r>
        <w:rPr>
          <w:rFonts w:ascii="Times New Roman"/>
          <w:b w:val="false"/>
          <w:i w:val="false"/>
          <w:color w:val="000000"/>
          <w:sz w:val="28"/>
        </w:rPr>
        <w:t>
      Нарыққа қатысушыларды айқындау бойынша конкурс (тендер) өткізу кезінде ЖАО ҚР ЭК және коммуналдық қалдықтарды басқару қағидаларына сәйкес ЖАО үшін талаптарды белгілейтін болады. ҚТҚ жинау және тасымалдаумен қызметі ҚР экологиялық заңнамасының талаптарына сәйкес келетін мамандандырылған кәсіпорындар айналысуы тиіс.</w:t>
      </w:r>
    </w:p>
    <w:p>
      <w:pPr>
        <w:spacing w:after="0"/>
        <w:ind w:left="0"/>
        <w:jc w:val="both"/>
      </w:pPr>
      <w:r>
        <w:rPr>
          <w:rFonts w:ascii="Times New Roman"/>
          <w:b w:val="false"/>
          <w:i w:val="false"/>
          <w:color w:val="000000"/>
          <w:sz w:val="28"/>
        </w:rPr>
        <w:t>
      Жиналатын қалдықтардың көлемі мен ерекшелігіне қарай контейнерлік алаңдарды санитариялық нормаларға сәйкес келтіру, жаңа контейнерлерді ауыстыру және орнату</w:t>
      </w:r>
    </w:p>
    <w:p>
      <w:pPr>
        <w:spacing w:after="0"/>
        <w:ind w:left="0"/>
        <w:jc w:val="both"/>
      </w:pPr>
      <w:r>
        <w:rPr>
          <w:rFonts w:ascii="Times New Roman"/>
          <w:b w:val="false"/>
          <w:i w:val="false"/>
          <w:color w:val="000000"/>
          <w:sz w:val="28"/>
        </w:rPr>
        <w:t>
      Құрылыс түріне байланысты коммуналдық қалдықтарды жинау және тасымалдау жүйесі келесідей ұйымдастырылады:</w:t>
      </w:r>
    </w:p>
    <w:p>
      <w:pPr>
        <w:spacing w:after="0"/>
        <w:ind w:left="0"/>
        <w:jc w:val="both"/>
      </w:pPr>
      <w:r>
        <w:rPr>
          <w:rFonts w:ascii="Times New Roman"/>
          <w:b w:val="false"/>
          <w:i w:val="false"/>
          <w:color w:val="000000"/>
          <w:sz w:val="28"/>
        </w:rPr>
        <w:t>
      Көп қабатты құрылыс аудандарында:</w:t>
      </w:r>
    </w:p>
    <w:p>
      <w:pPr>
        <w:spacing w:after="0"/>
        <w:ind w:left="0"/>
        <w:jc w:val="both"/>
      </w:pPr>
      <w:r>
        <w:rPr>
          <w:rFonts w:ascii="Times New Roman"/>
          <w:b w:val="false"/>
          <w:i w:val="false"/>
          <w:color w:val="000000"/>
          <w:sz w:val="28"/>
        </w:rPr>
        <w:t>
      - тұрғын аймақтарда контейнерлік алаңдарды жабдықтау;</w:t>
      </w:r>
    </w:p>
    <w:p>
      <w:pPr>
        <w:spacing w:after="0"/>
        <w:ind w:left="0"/>
        <w:jc w:val="both"/>
      </w:pPr>
      <w:r>
        <w:rPr>
          <w:rFonts w:ascii="Times New Roman"/>
          <w:b w:val="false"/>
          <w:i w:val="false"/>
          <w:color w:val="000000"/>
          <w:sz w:val="28"/>
        </w:rPr>
        <w:t>
      - стандартты контейнерлерді орнатыңыз;</w:t>
      </w:r>
    </w:p>
    <w:p>
      <w:pPr>
        <w:spacing w:after="0"/>
        <w:ind w:left="0"/>
        <w:jc w:val="both"/>
      </w:pPr>
      <w:r>
        <w:rPr>
          <w:rFonts w:ascii="Times New Roman"/>
          <w:b w:val="false"/>
          <w:i w:val="false"/>
          <w:color w:val="000000"/>
          <w:sz w:val="28"/>
        </w:rPr>
        <w:t>
      - қалдықтарды шығару үшін жиналатын қалдықтардың тығыздығын арттыру үшін престеу жүйесі бар қоқыс таситын көліктерді пайдаланыңыз.</w:t>
      </w:r>
    </w:p>
    <w:p>
      <w:pPr>
        <w:spacing w:after="0"/>
        <w:ind w:left="0"/>
        <w:jc w:val="both"/>
      </w:pPr>
      <w:r>
        <w:rPr>
          <w:rFonts w:ascii="Times New Roman"/>
          <w:b w:val="false"/>
          <w:i w:val="false"/>
          <w:color w:val="000000"/>
          <w:sz w:val="28"/>
        </w:rPr>
        <w:t>
      Жеке құрылыс аудандарында:</w:t>
      </w:r>
    </w:p>
    <w:p>
      <w:pPr>
        <w:spacing w:after="0"/>
        <w:ind w:left="0"/>
        <w:jc w:val="both"/>
      </w:pPr>
      <w:r>
        <w:rPr>
          <w:rFonts w:ascii="Times New Roman"/>
          <w:b w:val="false"/>
          <w:i w:val="false"/>
          <w:color w:val="000000"/>
          <w:sz w:val="28"/>
        </w:rPr>
        <w:t>
      - арнайы контейнерлерді орнатыңыз;</w:t>
      </w:r>
    </w:p>
    <w:p>
      <w:pPr>
        <w:spacing w:after="0"/>
        <w:ind w:left="0"/>
        <w:jc w:val="both"/>
      </w:pPr>
      <w:r>
        <w:rPr>
          <w:rFonts w:ascii="Times New Roman"/>
          <w:b w:val="false"/>
          <w:i w:val="false"/>
          <w:color w:val="000000"/>
          <w:sz w:val="28"/>
        </w:rPr>
        <w:t>
      - қалдықтарды шығару үшін үлкен көлемді және жоғары қысу қабілеті бар қоқыс таситын көліктерді пайдаланыңыз.</w:t>
      </w:r>
    </w:p>
    <w:p>
      <w:pPr>
        <w:spacing w:after="0"/>
        <w:ind w:left="0"/>
        <w:jc w:val="both"/>
      </w:pPr>
      <w:r>
        <w:rPr>
          <w:rFonts w:ascii="Times New Roman"/>
          <w:b w:val="false"/>
          <w:i w:val="false"/>
          <w:color w:val="000000"/>
          <w:sz w:val="28"/>
        </w:rPr>
        <w:t>
      КП санитарлық нормаларына сәйкес келтіру үшін келесі іс шаралар орындалады:</w:t>
      </w:r>
    </w:p>
    <w:p>
      <w:pPr>
        <w:spacing w:after="0"/>
        <w:ind w:left="0"/>
        <w:jc w:val="both"/>
      </w:pPr>
      <w:r>
        <w:rPr>
          <w:rFonts w:ascii="Times New Roman"/>
          <w:b w:val="false"/>
          <w:i w:val="false"/>
          <w:color w:val="000000"/>
          <w:sz w:val="28"/>
        </w:rPr>
        <w:t>
      - Үй иелерінің,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бөлінсін. Алаңды қатты жабынмен орналастыруға және қалдықтарды желмен тарату (тарату) мүмкіндігін болдырмайтын, бірақ кемінде 1,5 м биіктікке дейін үш жағынан қоршауға.</w:t>
      </w:r>
    </w:p>
    <w:p>
      <w:pPr>
        <w:spacing w:after="0"/>
        <w:ind w:left="0"/>
        <w:jc w:val="both"/>
      </w:pPr>
      <w:r>
        <w:rPr>
          <w:rFonts w:ascii="Times New Roman"/>
          <w:b w:val="false"/>
          <w:i w:val="false"/>
          <w:color w:val="000000"/>
          <w:sz w:val="28"/>
        </w:rPr>
        <w:t>
      Контейнерлік алаң тұрғын және қоғамдық ғимараттардан, балалар объектілерінен, спорт алаңдарынан және халықтың демалыс орындарынан кемінде 25 м қашықтықта орналастырылсын. Қалыптасқан құрылыс аудандарында, санитариялық алшақтықтарды сақтау мүмкіндігі болмаған кезде, қашықтықтар ЖАО-ның, халықтың санитариялық-эпидемиологиялық саламаттылығы саласындағы мемлекеттік органның аумақтық бөлімшелерінің, объектілердің меншік иелерінің және басқа да мүдделі тұлғалардың қатысуымен комиссиялық түрде белгіленеді.</w:t>
      </w:r>
    </w:p>
    <w:p>
      <w:pPr>
        <w:spacing w:after="0"/>
        <w:ind w:left="0"/>
        <w:jc w:val="both"/>
      </w:pPr>
      <w:r>
        <w:rPr>
          <w:rFonts w:ascii="Times New Roman"/>
          <w:b w:val="false"/>
          <w:i w:val="false"/>
          <w:color w:val="000000"/>
          <w:sz w:val="28"/>
        </w:rPr>
        <w:t>
      Коммуналдық қалдықтарды шығару кесте бойынша жүзеге асырылатын болады.</w:t>
      </w:r>
    </w:p>
    <w:p>
      <w:pPr>
        <w:spacing w:after="0"/>
        <w:ind w:left="0"/>
        <w:jc w:val="both"/>
      </w:pPr>
      <w:r>
        <w:rPr>
          <w:rFonts w:ascii="Times New Roman"/>
          <w:b w:val="false"/>
          <w:i w:val="false"/>
          <w:color w:val="000000"/>
          <w:sz w:val="28"/>
        </w:rPr>
        <w:t>
      Коммуналдық қалдықтарды тасымалдау шығындарын азайту үшін белгіленген санитарлық және табиғатты қорғау талаптарына сәйкес келетін қалдықтарды шығарудың минималды жиілігі қабылданады.</w:t>
      </w:r>
    </w:p>
    <w:p>
      <w:pPr>
        <w:spacing w:after="0"/>
        <w:ind w:left="0"/>
        <w:jc w:val="both"/>
      </w:pPr>
      <w:r>
        <w:rPr>
          <w:rFonts w:ascii="Times New Roman"/>
          <w:b w:val="false"/>
          <w:i w:val="false"/>
          <w:color w:val="000000"/>
          <w:sz w:val="28"/>
        </w:rPr>
        <w:t>
      Шығару жиілігін белгілеу кезінде коммуналдық қалдықтардың түзілу көлемін, олардың морфологиялық құрамын, жинау үшін қолданылатын контейнерлердің түрі мен санын (контейнерлер арқылы жинау кезінде) назарға алған жөн.</w:t>
      </w:r>
    </w:p>
    <w:p>
      <w:pPr>
        <w:spacing w:after="0"/>
        <w:ind w:left="0"/>
        <w:jc w:val="both"/>
      </w:pPr>
      <w:r>
        <w:rPr>
          <w:rFonts w:ascii="Times New Roman"/>
          <w:b w:val="false"/>
          <w:i w:val="false"/>
          <w:color w:val="000000"/>
          <w:sz w:val="28"/>
        </w:rPr>
        <w:t>
      Қалдықтардың әрбір санаты (фракциясы, түрі) үшін бөлек жинау кезінде әкетудің өзіндік кезеңділігі айқындалады.</w:t>
      </w:r>
    </w:p>
    <w:p>
      <w:pPr>
        <w:spacing w:after="0"/>
        <w:ind w:left="0"/>
        <w:jc w:val="both"/>
      </w:pPr>
      <w:r>
        <w:rPr>
          <w:rFonts w:ascii="Times New Roman"/>
          <w:b w:val="false"/>
          <w:i w:val="false"/>
          <w:color w:val="000000"/>
          <w:sz w:val="28"/>
        </w:rPr>
        <w:t>
      Қалдықтарды контейнерлерде 0оС және одан төмен температурада сақтау мерзімі – үш тәуліктен аспайды, оң температурада - бір тәуліктен аспайды.</w:t>
      </w:r>
    </w:p>
    <w:p>
      <w:pPr>
        <w:spacing w:after="0"/>
        <w:ind w:left="0"/>
        <w:jc w:val="both"/>
      </w:pPr>
      <w:r>
        <w:rPr>
          <w:rFonts w:ascii="Times New Roman"/>
          <w:b w:val="false"/>
          <w:i w:val="false"/>
          <w:color w:val="000000"/>
          <w:sz w:val="28"/>
        </w:rPr>
        <w:t>
      Жаңа контейнерлерді ауыстыру және орнату жиналатын қалдықтардың көлемі мен ерекшелігіне және оларды сақтау мерзіміне байланысты жүргізіледі. Контейнерлерді жаңарту кезінде заманауи еуроконтейнерлерді сатып алу жоспарлануда.</w:t>
      </w:r>
    </w:p>
    <w:p>
      <w:pPr>
        <w:spacing w:after="0"/>
        <w:ind w:left="0"/>
        <w:jc w:val="both"/>
      </w:pPr>
      <w:r>
        <w:rPr>
          <w:rFonts w:ascii="Times New Roman"/>
          <w:b w:val="false"/>
          <w:i w:val="false"/>
          <w:color w:val="000000"/>
          <w:sz w:val="28"/>
        </w:rPr>
        <w:t>
      Пластмасса, қағаз және картон қалдықтары көліктің барлық түрлерімен тасымалданады. Шыны ыдыстың қалдықтары бүлінуді болдырмауға бағытталған шараларды қабылдай отырып, көліктің кез келген түрімен тасымалданады. Шыны ыдыстың қалдықтарын тасымалдау, тиеу және түсіру кезінде олардың сақталуын, механикалық әсерлерден қорғалуын қамтамасыз ететін шаралар қабылдау қажет.</w:t>
      </w:r>
    </w:p>
    <w:p>
      <w:pPr>
        <w:spacing w:after="0"/>
        <w:ind w:left="0"/>
        <w:jc w:val="both"/>
      </w:pPr>
      <w:r>
        <w:rPr>
          <w:rFonts w:ascii="Times New Roman"/>
          <w:b w:val="false"/>
          <w:i w:val="false"/>
          <w:color w:val="000000"/>
          <w:sz w:val="28"/>
        </w:rPr>
        <w:t>
      Осы бағдарлама шеңберінде ЖАО контейнерлер паркін жаңарту, толықтыру, контейнерлік алаңдарды жөндеу және оларды санитарлық нормалар мен заңнама талаптарына сәйкес келтіру жоспарлануда.</w:t>
      </w:r>
    </w:p>
    <w:bookmarkStart w:name="z56" w:id="51"/>
    <w:p>
      <w:pPr>
        <w:spacing w:after="0"/>
        <w:ind w:left="0"/>
        <w:jc w:val="left"/>
      </w:pPr>
      <w:r>
        <w:rPr>
          <w:rFonts w:ascii="Times New Roman"/>
          <w:b/>
          <w:i w:val="false"/>
          <w:color w:val="000000"/>
        </w:rPr>
        <w:t xml:space="preserve"> 8.2 Қалдықтарды бөлек жинау жүйесін жетілдіру жөніндегі шаралар</w:t>
      </w:r>
    </w:p>
    <w:bookmarkEnd w:id="51"/>
    <w:p>
      <w:pPr>
        <w:spacing w:after="0"/>
        <w:ind w:left="0"/>
        <w:jc w:val="both"/>
      </w:pPr>
      <w:r>
        <w:rPr>
          <w:rFonts w:ascii="Times New Roman"/>
          <w:b w:val="false"/>
          <w:i w:val="false"/>
          <w:color w:val="000000"/>
          <w:sz w:val="28"/>
        </w:rPr>
        <w:t>
      Бөлек жинау жүйесін жетілдіру үшін мынадай шараларды орындау қажет:</w:t>
      </w:r>
    </w:p>
    <w:p>
      <w:pPr>
        <w:spacing w:after="0"/>
        <w:ind w:left="0"/>
        <w:jc w:val="both"/>
      </w:pPr>
      <w:r>
        <w:rPr>
          <w:rFonts w:ascii="Times New Roman"/>
          <w:b w:val="false"/>
          <w:i w:val="false"/>
          <w:color w:val="000000"/>
          <w:sz w:val="28"/>
        </w:rPr>
        <w:t>
      - барлық КП-да ҚТҚ құрғақ фракциясын бөлек жинауға арналған контейнерлерді орнатуды қамтамасыз ету және қайталама шикізатты бөлек шығаруды қамтамасыз ету;</w:t>
      </w:r>
    </w:p>
    <w:p>
      <w:pPr>
        <w:spacing w:after="0"/>
        <w:ind w:left="0"/>
        <w:jc w:val="both"/>
      </w:pPr>
      <w:r>
        <w:rPr>
          <w:rFonts w:ascii="Times New Roman"/>
          <w:b w:val="false"/>
          <w:i w:val="false"/>
          <w:color w:val="000000"/>
          <w:sz w:val="28"/>
        </w:rPr>
        <w:t>
      - коммуналдық қалдықтардың қауіпті құрамдас бөліктерін жинау және қалпына келтіру жүйесін ұйымдастыру;</w:t>
      </w:r>
    </w:p>
    <w:p>
      <w:pPr>
        <w:spacing w:after="0"/>
        <w:ind w:left="0"/>
        <w:jc w:val="both"/>
      </w:pPr>
      <w:r>
        <w:rPr>
          <w:rFonts w:ascii="Times New Roman"/>
          <w:b w:val="false"/>
          <w:i w:val="false"/>
          <w:color w:val="000000"/>
          <w:sz w:val="28"/>
        </w:rPr>
        <w:t>
      - арнайы орындарды ұйымдастыру және КГО мен халықта пайда болатын құрылыс қалдықтарын тасымалдау үшін мамандандырылған компанияны анықтау.</w:t>
      </w:r>
    </w:p>
    <w:p>
      <w:pPr>
        <w:spacing w:after="0"/>
        <w:ind w:left="0"/>
        <w:jc w:val="both"/>
      </w:pPr>
      <w:r>
        <w:rPr>
          <w:rFonts w:ascii="Times New Roman"/>
          <w:b w:val="false"/>
          <w:i w:val="false"/>
          <w:color w:val="000000"/>
          <w:sz w:val="28"/>
        </w:rPr>
        <w:t>
      Барлық КП-да ҚТҚ құрғақ фракциясын бөлек жинауға арналған контейнерлерді орнатуды қамтамасыз ету және қайталама шикізатты бөлек шығаруды қамтамасыз ету.</w:t>
      </w:r>
    </w:p>
    <w:p>
      <w:pPr>
        <w:spacing w:after="0"/>
        <w:ind w:left="0"/>
        <w:jc w:val="both"/>
      </w:pPr>
      <w:r>
        <w:rPr>
          <w:rFonts w:ascii="Times New Roman"/>
          <w:b w:val="false"/>
          <w:i w:val="false"/>
          <w:color w:val="000000"/>
          <w:sz w:val="28"/>
        </w:rPr>
        <w:t xml:space="preserve">
      Қалдықтарды бөлек жинауға қойылатын талаптарға сәйкес (ҚР ЭГТРМ М. А. 2021 жылғы 2 желтоқсандағы № 482 бұйрығы, </w:t>
      </w:r>
      <w:r>
        <w:rPr>
          <w:rFonts w:ascii="Times New Roman"/>
          <w:b w:val="false"/>
          <w:i w:val="false"/>
          <w:color w:val="000000"/>
          <w:sz w:val="28"/>
        </w:rPr>
        <w:t>8-тармақ</w:t>
      </w:r>
      <w:r>
        <w:rPr>
          <w:rFonts w:ascii="Times New Roman"/>
          <w:b w:val="false"/>
          <w:i w:val="false"/>
          <w:color w:val="000000"/>
          <w:sz w:val="28"/>
        </w:rPr>
        <w:t>) ЖАО мыналарды қамтамасыз етеді:</w:t>
      </w:r>
    </w:p>
    <w:p>
      <w:pPr>
        <w:spacing w:after="0"/>
        <w:ind w:left="0"/>
        <w:jc w:val="both"/>
      </w:pPr>
      <w:r>
        <w:rPr>
          <w:rFonts w:ascii="Times New Roman"/>
          <w:b w:val="false"/>
          <w:i w:val="false"/>
          <w:color w:val="000000"/>
          <w:sz w:val="28"/>
        </w:rPr>
        <w:t>
      - халық санына, қалдықтардың жинақталу нормаларына, оларды сақтау мерзімдеріне және басқа да қажетті факторларға сүйене отырып айқындалатын контейнерлік алаңдарда бөлек жинауға арналған контейнерлердің қажетті санын (кемінде 2) орнату.</w:t>
      </w:r>
    </w:p>
    <w:p>
      <w:pPr>
        <w:spacing w:after="0"/>
        <w:ind w:left="0"/>
        <w:jc w:val="both"/>
      </w:pPr>
      <w:r>
        <w:rPr>
          <w:rFonts w:ascii="Times New Roman"/>
          <w:b w:val="false"/>
          <w:i w:val="false"/>
          <w:color w:val="000000"/>
          <w:sz w:val="28"/>
        </w:rPr>
        <w:t>
      КП-да, кем дегенде, қалдықтар құрғақ және дымқыл фракцияларға бөлінуі керек. Құрғақ фракция қағаздан, картоннан, металдан, пластиктен және шыныдан тұрады. Ылғал фракция тамақ қалдықтарынан, органикалық заттардан, аралас қалдықтардан және үй шаруашылығының қалдықтарына ұқсас табиғаты мен құрамы бойынша қалдықтардан және т. б. тұрады.</w:t>
      </w:r>
    </w:p>
    <w:p>
      <w:pPr>
        <w:spacing w:after="0"/>
        <w:ind w:left="0"/>
        <w:jc w:val="both"/>
      </w:pPr>
      <w:r>
        <w:rPr>
          <w:rFonts w:ascii="Times New Roman"/>
          <w:b w:val="false"/>
          <w:i w:val="false"/>
          <w:color w:val="000000"/>
          <w:sz w:val="28"/>
        </w:rPr>
        <w:t>
      Талдау кезінде барлық КП-да құрғақ фракцияға арналған контейнерлер орнатылмағаны анықталды.</w:t>
      </w:r>
    </w:p>
    <w:p>
      <w:pPr>
        <w:spacing w:after="0"/>
        <w:ind w:left="0"/>
        <w:jc w:val="both"/>
      </w:pPr>
      <w:r>
        <w:rPr>
          <w:rFonts w:ascii="Times New Roman"/>
          <w:b w:val="false"/>
          <w:i w:val="false"/>
          <w:color w:val="000000"/>
          <w:sz w:val="28"/>
        </w:rPr>
        <w:t>
      Пластмассаны, қағазды және әйнекті бөлек жинауды енгізу үшін барлық КП-да құрғақ фракцияға арналған контейнерлер орнатылады.</w:t>
      </w:r>
    </w:p>
    <w:p>
      <w:pPr>
        <w:spacing w:after="0"/>
        <w:ind w:left="0"/>
        <w:jc w:val="both"/>
      </w:pPr>
      <w:r>
        <w:rPr>
          <w:rFonts w:ascii="Times New Roman"/>
          <w:b w:val="false"/>
          <w:i w:val="false"/>
          <w:color w:val="000000"/>
          <w:sz w:val="28"/>
        </w:rPr>
        <w:t>
      Контейнерлер саны білім беру және жинау көлеміне, түгендеу нәтижелері мен тұратын адамдар санына сәйкес әр алаң үшін жеке есептелетін болады.</w:t>
      </w:r>
    </w:p>
    <w:p>
      <w:pPr>
        <w:spacing w:after="0"/>
        <w:ind w:left="0"/>
        <w:jc w:val="both"/>
      </w:pPr>
      <w:r>
        <w:rPr>
          <w:rFonts w:ascii="Times New Roman"/>
          <w:b w:val="false"/>
          <w:i w:val="false"/>
          <w:color w:val="000000"/>
          <w:sz w:val="28"/>
        </w:rPr>
        <w:t>
      Бөлек жинау жүйесін дамыту кезінде бөлек жиналған қалдықтардың қалдықтарды басқарудың барлық келесі кезеңдерінде араласпауын қамтамасыз ету қажет. Сондай-ақ, қалдықтардың әр санаты (фракциясы, түрі) үшін олардың шығарылу жиілігін анықтау қажет.</w:t>
      </w:r>
    </w:p>
    <w:bookmarkStart w:name="z57" w:id="52"/>
    <w:p>
      <w:pPr>
        <w:spacing w:after="0"/>
        <w:ind w:left="0"/>
        <w:jc w:val="left"/>
      </w:pPr>
      <w:r>
        <w:rPr>
          <w:rFonts w:ascii="Times New Roman"/>
          <w:b/>
          <w:i w:val="false"/>
          <w:color w:val="000000"/>
        </w:rPr>
        <w:t xml:space="preserve"> 8.3 Ерекше қалдықтарды қоса алғанда, коммуналдық қалдықтарды қайта өңдеу және кәдеге жарату жүйесін дамыту жөніндегі шаралар</w:t>
      </w:r>
    </w:p>
    <w:bookmarkEnd w:id="52"/>
    <w:p>
      <w:pPr>
        <w:spacing w:after="0"/>
        <w:ind w:left="0"/>
        <w:jc w:val="both"/>
      </w:pPr>
      <w:r>
        <w:rPr>
          <w:rFonts w:ascii="Times New Roman"/>
          <w:b w:val="false"/>
          <w:i w:val="false"/>
          <w:color w:val="000000"/>
          <w:sz w:val="28"/>
        </w:rPr>
        <w:t>
      Қалдықтарды қайта өңдеу және кәдеге жарату жүйесін дамыту үшін мынадай іс-шараларды орындау қажет:</w:t>
      </w:r>
    </w:p>
    <w:p>
      <w:pPr>
        <w:spacing w:after="0"/>
        <w:ind w:left="0"/>
        <w:jc w:val="both"/>
      </w:pPr>
      <w:r>
        <w:rPr>
          <w:rFonts w:ascii="Times New Roman"/>
          <w:b w:val="false"/>
          <w:i w:val="false"/>
          <w:color w:val="000000"/>
          <w:sz w:val="28"/>
        </w:rPr>
        <w:t>
      - жеке санаттар бойынша қалдықтардың пайда болу көлемінен халықтың және заңды тұлғалардың қайталама шикізатты жинау үлесін ұлғайту: қайталама шикізат (пластик, қағаз және шыны); құрылыс қалдықтары; ірі габаритті қалдықтар; коммуналдық қалдықтардың қауіпті құрамдас бөліктері;</w:t>
      </w:r>
    </w:p>
    <w:p>
      <w:pPr>
        <w:spacing w:after="0"/>
        <w:ind w:left="0"/>
        <w:jc w:val="both"/>
      </w:pPr>
      <w:r>
        <w:rPr>
          <w:rFonts w:ascii="Times New Roman"/>
          <w:b w:val="false"/>
          <w:i w:val="false"/>
          <w:color w:val="000000"/>
          <w:sz w:val="28"/>
        </w:rPr>
        <w:t>
      - Ақтөбе облысы Ырғыз ауданында қызметін жүзеге асыратын қалдықтарды қалпына келтіру жөніндегі мамандандырылған кәсіпорындармен өзара іс-қимылды күшейту;</w:t>
      </w:r>
    </w:p>
    <w:p>
      <w:pPr>
        <w:spacing w:after="0"/>
        <w:ind w:left="0"/>
        <w:jc w:val="both"/>
      </w:pPr>
      <w:r>
        <w:rPr>
          <w:rFonts w:ascii="Times New Roman"/>
          <w:b w:val="false"/>
          <w:i w:val="false"/>
          <w:color w:val="000000"/>
          <w:sz w:val="28"/>
        </w:rPr>
        <w:t>
      - қалдықтарды қайта өңдеу бойынша жұмыс істеп тұрған өндірістерді дамытуды және қайталама шикізатты қайта өңдеу және кәдеге жарату жөніндегі қуаттарды құруды ынталандыру.</w:t>
      </w:r>
    </w:p>
    <w:p>
      <w:pPr>
        <w:spacing w:after="0"/>
        <w:ind w:left="0"/>
        <w:jc w:val="both"/>
      </w:pPr>
      <w:r>
        <w:rPr>
          <w:rFonts w:ascii="Times New Roman"/>
          <w:b w:val="false"/>
          <w:i w:val="false"/>
          <w:color w:val="000000"/>
          <w:sz w:val="28"/>
        </w:rPr>
        <w:t>
      Қалдықтарды бөлек жинау жүйесі бойынша қайталама шикізатты жинау үлесін ұлғайту жөніндегі іс-шаралар.</w:t>
      </w:r>
    </w:p>
    <w:p>
      <w:pPr>
        <w:spacing w:after="0"/>
        <w:ind w:left="0"/>
        <w:jc w:val="both"/>
      </w:pPr>
      <w:r>
        <w:rPr>
          <w:rFonts w:ascii="Times New Roman"/>
          <w:b w:val="false"/>
          <w:i w:val="false"/>
          <w:color w:val="000000"/>
          <w:sz w:val="28"/>
        </w:rPr>
        <w:t>
      Қалдықтарды қайта өңдеу үлесін ұлғайту үшін қоқыс сұрыптау кешеніне жобалық құжаттаманы келісу, сұрыптау желісін салу және пайдалануға беру үшін жер учаскесін бөлу жөніндегі іс-қимылдар жеделдетілетін болады.</w:t>
      </w:r>
    </w:p>
    <w:p>
      <w:pPr>
        <w:spacing w:after="0"/>
        <w:ind w:left="0"/>
        <w:jc w:val="both"/>
      </w:pPr>
      <w:r>
        <w:rPr>
          <w:rFonts w:ascii="Times New Roman"/>
          <w:b w:val="false"/>
          <w:i w:val="false"/>
          <w:color w:val="000000"/>
          <w:sz w:val="28"/>
        </w:rPr>
        <w:t>
      Қалдықтарды қайта өңдеу үлесін ұлғайту үшін бөлек жиналған фракцияларды немесе МСК сұрыпталған қайталама шикізатты өңірдегі қолданыстағы мамандандырылған кәсіпорындарда қайта өңдеу, болмаған жағдайда басқа өңірлерге немесе елдерге жіберу қажет.</w:t>
      </w:r>
    </w:p>
    <w:p>
      <w:pPr>
        <w:spacing w:after="0"/>
        <w:ind w:left="0"/>
        <w:jc w:val="both"/>
      </w:pPr>
      <w:r>
        <w:rPr>
          <w:rFonts w:ascii="Times New Roman"/>
          <w:b w:val="false"/>
          <w:i w:val="false"/>
          <w:color w:val="000000"/>
          <w:sz w:val="28"/>
        </w:rPr>
        <w:t>
      Кейіннен алынған шикізатты дайын өнімге дейін өңдеуді ұйымдастыру және қарастыру ұсынылады. Қазіргі уақытта қайта өңдеуге арналған қондырғыларды ТМД елдерінің жеткізушілері кең ассортиментте және қолайлы бағамен ұсынады.</w:t>
      </w:r>
    </w:p>
    <w:p>
      <w:pPr>
        <w:spacing w:after="0"/>
        <w:ind w:left="0"/>
        <w:jc w:val="both"/>
      </w:pPr>
      <w:r>
        <w:rPr>
          <w:rFonts w:ascii="Times New Roman"/>
          <w:b w:val="false"/>
          <w:i w:val="false"/>
          <w:color w:val="000000"/>
          <w:sz w:val="28"/>
        </w:rPr>
        <w:t>
      Қайталама шикізат (Қағаз, картон, пластик, шыны және т.б.) дайын өнімді одан әрі өңдеу және өндіру үшін мамандандырылған кәсіпорындарға берілетін болады.</w:t>
      </w:r>
    </w:p>
    <w:p>
      <w:pPr>
        <w:spacing w:after="0"/>
        <w:ind w:left="0"/>
        <w:jc w:val="both"/>
      </w:pPr>
      <w:r>
        <w:rPr>
          <w:rFonts w:ascii="Times New Roman"/>
          <w:b w:val="false"/>
          <w:i w:val="false"/>
          <w:color w:val="000000"/>
          <w:sz w:val="28"/>
        </w:rPr>
        <w:t>
      Қағаз және картон қалдықтарын қалпына келтіру жаңа бұйымдарды (қағаз және картон, эковат, құрылыс материалдары) өндіру үшін физикалық, химиялық және басқа да тәсілдермен жүзеге асырылады.</w:t>
      </w:r>
    </w:p>
    <w:p>
      <w:pPr>
        <w:spacing w:after="0"/>
        <w:ind w:left="0"/>
        <w:jc w:val="both"/>
      </w:pPr>
      <w:r>
        <w:rPr>
          <w:rFonts w:ascii="Times New Roman"/>
          <w:b w:val="false"/>
          <w:i w:val="false"/>
          <w:color w:val="000000"/>
          <w:sz w:val="28"/>
        </w:rPr>
        <w:t>
      Пластмасса қалдықтарын қалпына келтіруді технологиялық процестердің экологиялық қауіпсіздігін қамтамасыз ететін технологиялар мен жабдықтарды қолдана отырып, мамандандырылған ұйымдар жүзеге асырады;</w:t>
      </w:r>
    </w:p>
    <w:p>
      <w:pPr>
        <w:spacing w:after="0"/>
        <w:ind w:left="0"/>
        <w:jc w:val="both"/>
      </w:pPr>
      <w:r>
        <w:rPr>
          <w:rFonts w:ascii="Times New Roman"/>
          <w:b w:val="false"/>
          <w:i w:val="false"/>
          <w:color w:val="000000"/>
          <w:sz w:val="28"/>
        </w:rPr>
        <w:t>
      Шыны ыдыстың қалдықтарын қалпына келтіру қоршаған орта үшін қауіпсіздік талаптарын сақтау шартымен жүзеге асырылады:</w:t>
      </w:r>
    </w:p>
    <w:p>
      <w:pPr>
        <w:spacing w:after="0"/>
        <w:ind w:left="0"/>
        <w:jc w:val="both"/>
      </w:pPr>
      <w:r>
        <w:rPr>
          <w:rFonts w:ascii="Times New Roman"/>
          <w:b w:val="false"/>
          <w:i w:val="false"/>
          <w:color w:val="000000"/>
          <w:sz w:val="28"/>
        </w:rPr>
        <w:t>
      қайта пайдалануға арналған шыны ыдыстың қалдықтарын дайындау (сұрыптау, жуу, өңдеу);</w:t>
      </w:r>
    </w:p>
    <w:p>
      <w:pPr>
        <w:spacing w:after="0"/>
        <w:ind w:left="0"/>
        <w:jc w:val="both"/>
      </w:pPr>
      <w:r>
        <w:rPr>
          <w:rFonts w:ascii="Times New Roman"/>
          <w:b w:val="false"/>
          <w:i w:val="false"/>
          <w:color w:val="000000"/>
          <w:sz w:val="28"/>
        </w:rPr>
        <w:t>
      жаңа өнім өндірумен механикалық және термиялық әдістермен (шыны жүн, шыны ыдыс, шыны талшық, плитка және басқалар);</w:t>
      </w:r>
    </w:p>
    <w:p>
      <w:pPr>
        <w:spacing w:after="0"/>
        <w:ind w:left="0"/>
        <w:jc w:val="both"/>
      </w:pPr>
      <w:r>
        <w:rPr>
          <w:rFonts w:ascii="Times New Roman"/>
          <w:b w:val="false"/>
          <w:i w:val="false"/>
          <w:color w:val="000000"/>
          <w:sz w:val="28"/>
        </w:rPr>
        <w:t>
      Коммуналдық қалдықтардың қауіпті құрамдас бөліктері қауіпті қалдықтар үшін мамандандырылған кәсіпорындарға кәдеге жарату үшін жіберілетін болады.</w:t>
      </w:r>
    </w:p>
    <w:p>
      <w:pPr>
        <w:spacing w:after="0"/>
        <w:ind w:left="0"/>
        <w:jc w:val="both"/>
      </w:pPr>
      <w:r>
        <w:rPr>
          <w:rFonts w:ascii="Times New Roman"/>
          <w:b w:val="false"/>
          <w:i w:val="false"/>
          <w:color w:val="000000"/>
          <w:sz w:val="28"/>
        </w:rPr>
        <w:t>
      Тамақ қалдықтары</w:t>
      </w:r>
    </w:p>
    <w:p>
      <w:pPr>
        <w:spacing w:after="0"/>
        <w:ind w:left="0"/>
        <w:jc w:val="both"/>
      </w:pPr>
      <w:r>
        <w:rPr>
          <w:rFonts w:ascii="Times New Roman"/>
          <w:b w:val="false"/>
          <w:i w:val="false"/>
          <w:color w:val="000000"/>
          <w:sz w:val="28"/>
        </w:rPr>
        <w:t>
      Жеке жиналған биологиялық ыдырайтын ҚТҚ фракциялары, негізінен тамақ және органикалық қалдықтар аэробты немесе анаэробты әдіспен өңделуі керек. Сондай-ақ, бұл қалдықтарды кәріз-тазарту станцияларының шламымен бірге қайта өңдеу мүмкіндігі қарастырылады. Бүгінгі таңда органикалық қалдықтарды кәдеге жарату мен қайта өңдеудің әртүрлі технологиялары бар, олардың ішінде: биогаз алу, компосттау және басқалар.</w:t>
      </w:r>
    </w:p>
    <w:p>
      <w:pPr>
        <w:spacing w:after="0"/>
        <w:ind w:left="0"/>
        <w:jc w:val="both"/>
      </w:pPr>
      <w:r>
        <w:rPr>
          <w:rFonts w:ascii="Times New Roman"/>
          <w:b w:val="false"/>
          <w:i w:val="false"/>
          <w:color w:val="000000"/>
          <w:sz w:val="28"/>
        </w:rPr>
        <w:t>
      ҚТҚ ыдырауының табиғи әдісіне компосттау жатады. Компосттау-бұл табиғи биологиялық ыдырауға негізделген қалдықтарды қайта өңдеу технологиясы.</w:t>
      </w:r>
    </w:p>
    <w:p>
      <w:pPr>
        <w:spacing w:after="0"/>
        <w:ind w:left="0"/>
        <w:jc w:val="both"/>
      </w:pPr>
      <w:r>
        <w:rPr>
          <w:rFonts w:ascii="Times New Roman"/>
          <w:b w:val="false"/>
          <w:i w:val="false"/>
          <w:color w:val="000000"/>
          <w:sz w:val="28"/>
        </w:rPr>
        <w:t>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Орталықтандырылған компосттау кезінде тұтынушылар органикалық заттарды бөлек жинауды қамтамасыз етеді, содан кейін олар арнайы жабдықталған алаңдарға немесе компост төселетін сүрлем мұнараларына шығарылады. Кейіннен мұндай компост ауыл шаруашылығының қажеттіліктері үшін қолданылады.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w:t>
      </w:r>
    </w:p>
    <w:p>
      <w:pPr>
        <w:spacing w:after="0"/>
        <w:ind w:left="0"/>
        <w:jc w:val="both"/>
      </w:pPr>
      <w:r>
        <w:rPr>
          <w:rFonts w:ascii="Times New Roman"/>
          <w:b w:val="false"/>
          <w:i w:val="false"/>
          <w:color w:val="000000"/>
          <w:sz w:val="28"/>
        </w:rPr>
        <w:t>
      Ірі және құрылыс қалдықтары</w:t>
      </w:r>
    </w:p>
    <w:p>
      <w:pPr>
        <w:spacing w:after="0"/>
        <w:ind w:left="0"/>
        <w:jc w:val="both"/>
      </w:pPr>
      <w:r>
        <w:rPr>
          <w:rFonts w:ascii="Times New Roman"/>
          <w:b w:val="false"/>
          <w:i w:val="false"/>
          <w:color w:val="000000"/>
          <w:sz w:val="28"/>
        </w:rPr>
        <w:t>
      Жинау пункттеріндегі ірі габаритті қалдықтардан қауіпті фракцияларды алып тастау, содан кейін Мамандандырылған ұйымдарға қайта өңдеуге және/немесе кәдеге жаратуға жіберу қажет.</w:t>
      </w:r>
    </w:p>
    <w:p>
      <w:pPr>
        <w:spacing w:after="0"/>
        <w:ind w:left="0"/>
        <w:jc w:val="both"/>
      </w:pPr>
      <w:r>
        <w:rPr>
          <w:rFonts w:ascii="Times New Roman"/>
          <w:b w:val="false"/>
          <w:i w:val="false"/>
          <w:color w:val="000000"/>
          <w:sz w:val="28"/>
        </w:rPr>
        <w:t>
      Аралас құрылыс қалдықтарын жинау орнында қайта өңделген шикізат пен қауіпті компоненттерді алу арқылы сұрыптау керек. Бөлек сұрыптау керек: ағаш; қағаз және картон; металл (бөлек қара және түсті металдар); минералды қалдықтар (тас, құрылыс тасы және кірпіш, сылақ, бетон, гипс, қаңылтыр шыны және т.б.); темірбетон және бетон бөлшектері.</w:t>
      </w:r>
    </w:p>
    <w:p>
      <w:pPr>
        <w:spacing w:after="0"/>
        <w:ind w:left="0"/>
        <w:jc w:val="both"/>
      </w:pPr>
      <w:r>
        <w:rPr>
          <w:rFonts w:ascii="Times New Roman"/>
          <w:b w:val="false"/>
          <w:i w:val="false"/>
          <w:color w:val="000000"/>
          <w:sz w:val="28"/>
        </w:rPr>
        <w:t>
      Ірі құрылыс қалдықтарын өңдеу үшін ұсақтау және сұрыптау кешендері қолданылады.</w:t>
      </w:r>
    </w:p>
    <w:p>
      <w:pPr>
        <w:spacing w:after="0"/>
        <w:ind w:left="0"/>
        <w:jc w:val="both"/>
      </w:pPr>
      <w:r>
        <w:rPr>
          <w:rFonts w:ascii="Times New Roman"/>
          <w:b w:val="false"/>
          <w:i w:val="false"/>
          <w:color w:val="000000"/>
          <w:sz w:val="28"/>
        </w:rPr>
        <w:t>
      Қауіпті құрылыс қалдықтарына мыналар жатады:</w:t>
      </w:r>
    </w:p>
    <w:p>
      <w:pPr>
        <w:spacing w:after="0"/>
        <w:ind w:left="0"/>
        <w:jc w:val="both"/>
      </w:pPr>
      <w:r>
        <w:rPr>
          <w:rFonts w:ascii="Times New Roman"/>
          <w:b w:val="false"/>
          <w:i w:val="false"/>
          <w:color w:val="000000"/>
          <w:sz w:val="28"/>
        </w:rPr>
        <w:t>
      1) құрамында асбест – шифер немесе этернит, асбест-цемент плиталары, асбест-цемент құбырлары, оқшаулағыш материалдар және т. б. бар қалдықтар.;</w:t>
      </w:r>
    </w:p>
    <w:p>
      <w:pPr>
        <w:spacing w:after="0"/>
        <w:ind w:left="0"/>
        <w:jc w:val="both"/>
      </w:pPr>
      <w:r>
        <w:rPr>
          <w:rFonts w:ascii="Times New Roman"/>
          <w:b w:val="false"/>
          <w:i w:val="false"/>
          <w:color w:val="000000"/>
          <w:sz w:val="28"/>
        </w:rPr>
        <w:t>
      2) бояулар, лактар, желімдер, шайырлар қалдықтары, оның ішінде құрамында бос ыдыс және аталған қалдықтарға малынған материалдар және т. б.;</w:t>
      </w:r>
    </w:p>
    <w:p>
      <w:pPr>
        <w:spacing w:after="0"/>
        <w:ind w:left="0"/>
        <w:jc w:val="both"/>
      </w:pPr>
      <w:r>
        <w:rPr>
          <w:rFonts w:ascii="Times New Roman"/>
          <w:b w:val="false"/>
          <w:i w:val="false"/>
          <w:color w:val="000000"/>
          <w:sz w:val="28"/>
        </w:rPr>
        <w:t>
      3) құрамында мұнай өнімдері бар қалдықтар-құрамында асфальт шайырлары және т. б. бар сіңдірілген оқшаулағыш материалдар.;</w:t>
      </w:r>
    </w:p>
    <w:p>
      <w:pPr>
        <w:spacing w:after="0"/>
        <w:ind w:left="0"/>
        <w:jc w:val="both"/>
      </w:pPr>
      <w:r>
        <w:rPr>
          <w:rFonts w:ascii="Times New Roman"/>
          <w:b w:val="false"/>
          <w:i w:val="false"/>
          <w:color w:val="000000"/>
          <w:sz w:val="28"/>
        </w:rPr>
        <w:t>
      4) ластанған топырақ.</w:t>
      </w:r>
    </w:p>
    <w:p>
      <w:pPr>
        <w:spacing w:after="0"/>
        <w:ind w:left="0"/>
        <w:jc w:val="both"/>
      </w:pPr>
      <w:r>
        <w:rPr>
          <w:rFonts w:ascii="Times New Roman"/>
          <w:b w:val="false"/>
          <w:i w:val="false"/>
          <w:color w:val="000000"/>
          <w:sz w:val="28"/>
        </w:rPr>
        <w:t>
      Қауіпті құрылыс қалдықтары бөлек жиналады және әрі қарай қайта өңдеу және/немесе кәдеге жарату үшін мамандандырылған компанияларға беріледі.</w:t>
      </w:r>
    </w:p>
    <w:bookmarkStart w:name="z58" w:id="53"/>
    <w:p>
      <w:pPr>
        <w:spacing w:after="0"/>
        <w:ind w:left="0"/>
        <w:jc w:val="left"/>
      </w:pPr>
      <w:r>
        <w:rPr>
          <w:rFonts w:ascii="Times New Roman"/>
          <w:b/>
          <w:i w:val="false"/>
          <w:color w:val="000000"/>
        </w:rPr>
        <w:t xml:space="preserve"> 8.4. Коммуналдық қалдықтарды қауіпсіз көмуді қамтамасыз ету жөніндегі шаралар</w:t>
      </w:r>
    </w:p>
    <w:bookmarkEnd w:id="53"/>
    <w:p>
      <w:pPr>
        <w:spacing w:after="0"/>
        <w:ind w:left="0"/>
        <w:jc w:val="both"/>
      </w:pPr>
      <w:r>
        <w:rPr>
          <w:rFonts w:ascii="Times New Roman"/>
          <w:b w:val="false"/>
          <w:i w:val="false"/>
          <w:color w:val="000000"/>
          <w:sz w:val="28"/>
        </w:rPr>
        <w:t>
      Коммуналдық қалдықтарды қауіпсіз көмуді қамтамасыз ету үшін келесі шараларды орындау қажет:</w:t>
      </w:r>
    </w:p>
    <w:p>
      <w:pPr>
        <w:spacing w:after="0"/>
        <w:ind w:left="0"/>
        <w:jc w:val="both"/>
      </w:pPr>
      <w:r>
        <w:rPr>
          <w:rFonts w:ascii="Times New Roman"/>
          <w:b w:val="false"/>
          <w:i w:val="false"/>
          <w:color w:val="000000"/>
          <w:sz w:val="28"/>
        </w:rPr>
        <w:t>
      - Құрылыс және пайдалануға беру;</w:t>
      </w:r>
    </w:p>
    <w:p>
      <w:pPr>
        <w:spacing w:after="0"/>
        <w:ind w:left="0"/>
        <w:jc w:val="both"/>
      </w:pPr>
      <w:r>
        <w:rPr>
          <w:rFonts w:ascii="Times New Roman"/>
          <w:b w:val="false"/>
          <w:i w:val="false"/>
          <w:color w:val="000000"/>
          <w:sz w:val="28"/>
        </w:rPr>
        <w:t>
      - ҚТҚ ескі полигонының жерлерін кезең-кезеңімен қалпына келтіру және қалпына келтіру;</w:t>
      </w:r>
    </w:p>
    <w:p>
      <w:pPr>
        <w:spacing w:after="0"/>
        <w:ind w:left="0"/>
        <w:jc w:val="both"/>
      </w:pPr>
      <w:r>
        <w:rPr>
          <w:rFonts w:ascii="Times New Roman"/>
          <w:b w:val="false"/>
          <w:i w:val="false"/>
          <w:color w:val="000000"/>
          <w:sz w:val="28"/>
        </w:rPr>
        <w:t>
      - рұқсат етілмеген полигондарды анықтау және жою.</w:t>
      </w:r>
    </w:p>
    <w:p>
      <w:pPr>
        <w:spacing w:after="0"/>
        <w:ind w:left="0"/>
        <w:jc w:val="both"/>
      </w:pPr>
      <w:r>
        <w:rPr>
          <w:rFonts w:ascii="Times New Roman"/>
          <w:b w:val="false"/>
          <w:i w:val="false"/>
          <w:color w:val="000000"/>
          <w:sz w:val="28"/>
        </w:rPr>
        <w:t>
      Одан әрі қайта өңдеуге жатпайтын сұрыпталғаннан кейін коммуналдық қалдықтарды (ҚТҚ) көму жаңа карталарда жүзеге асырылатын болады.</w:t>
      </w:r>
    </w:p>
    <w:p>
      <w:pPr>
        <w:spacing w:after="0"/>
        <w:ind w:left="0"/>
        <w:jc w:val="both"/>
      </w:pPr>
      <w:r>
        <w:rPr>
          <w:rFonts w:ascii="Times New Roman"/>
          <w:b w:val="false"/>
          <w:i w:val="false"/>
          <w:color w:val="000000"/>
          <w:sz w:val="28"/>
        </w:rPr>
        <w:t>
      Ескі полигон аумағында қабылдауды, сұрыптауды қамтитын инфрақұрылымды көздеу қажет, содан кейін ғана ҚТҚ-ның қалдық бөліктерін көму қажет.</w:t>
      </w:r>
    </w:p>
    <w:p>
      <w:pPr>
        <w:spacing w:after="0"/>
        <w:ind w:left="0"/>
        <w:jc w:val="both"/>
      </w:pPr>
      <w:r>
        <w:rPr>
          <w:rFonts w:ascii="Times New Roman"/>
          <w:b w:val="false"/>
          <w:i w:val="false"/>
          <w:color w:val="000000"/>
          <w:sz w:val="28"/>
        </w:rPr>
        <w:t>
      Заңнаманың талаптарына сәйкес қолданыстағы ҚТҚ полигоны аумағының жерлерін кезең-кезеңімен қалпына келтіру және қалпына келтіру жүргізілетін болады. Қолданыстағы ҚТҚ полигонын жабуға экологиялық рұқсат алғаннан кейін ғана жол беріледі. Қалдықтарды көму полигоны қоршаған ортаны қорғау саласындағы уәкілетті органның және санитариялық-эпидемиологиялық қызмет саласындағы мемлекеттік органның лауазымды адамдары жергілікті жерде қорытынды тексеруді орындағаннан, полигон иесі берген барлық ақпаратты бағалағаннан және полигонның жабылуын мақұлдағаны туралы хабардар еткеннен кейін ғана жабық деп қарауға болады.</w:t>
      </w:r>
    </w:p>
    <w:p>
      <w:pPr>
        <w:spacing w:after="0"/>
        <w:ind w:left="0"/>
        <w:jc w:val="both"/>
      </w:pPr>
      <w:r>
        <w:rPr>
          <w:rFonts w:ascii="Times New Roman"/>
          <w:b w:val="false"/>
          <w:i w:val="false"/>
          <w:color w:val="000000"/>
          <w:sz w:val="28"/>
        </w:rPr>
        <w:t>
      Полигон жабылғаннан кейін полигон иесі аумақты рекультивациялауды жүзеге асыруы және бес жыл ішінде қоқыс газы мен фильтрат шығарындыларына мониторинг жүргізуі тиіс. Бұзылған жерлерді қалпына келтіруге және кейіннен мониторинг жүргізуге арналған қаражат полигонның тарату қорынан түседі. Полигон иесі жобаның шарттарына сәйкес полигонды рекультивациялауды орындағаннан және орындалған жұмыстар қоршаған ортаны қорғау саласындағы уәкілетті органның қатысуымен қабылдау комиссиясының актісімен қабылданғаннан кейін иесі қоршаған ортаға мониторинг жүргізуді тоқтатады.</w:t>
      </w:r>
    </w:p>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p>
      <w:pPr>
        <w:spacing w:after="0"/>
        <w:ind w:left="0"/>
        <w:jc w:val="both"/>
      </w:pPr>
      <w:r>
        <w:rPr>
          <w:rFonts w:ascii="Times New Roman"/>
          <w:b w:val="false"/>
          <w:i w:val="false"/>
          <w:color w:val="000000"/>
          <w:sz w:val="28"/>
        </w:rPr>
        <w:t>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Start w:name="z59" w:id="54"/>
    <w:p>
      <w:pPr>
        <w:spacing w:after="0"/>
        <w:ind w:left="0"/>
        <w:jc w:val="left"/>
      </w:pPr>
      <w:r>
        <w:rPr>
          <w:rFonts w:ascii="Times New Roman"/>
          <w:b/>
          <w:i w:val="false"/>
          <w:color w:val="000000"/>
        </w:rPr>
        <w:t xml:space="preserve"> 8.5 Коммуналдық қалдықтардың жалпы көрсеткіштері бойынша бар проблемалар</w:t>
      </w:r>
    </w:p>
    <w:bookmarkEnd w:id="54"/>
    <w:p>
      <w:pPr>
        <w:spacing w:after="0"/>
        <w:ind w:left="0"/>
        <w:jc w:val="both"/>
      </w:pPr>
      <w:r>
        <w:rPr>
          <w:rFonts w:ascii="Times New Roman"/>
          <w:b w:val="false"/>
          <w:i w:val="false"/>
          <w:color w:val="000000"/>
          <w:sz w:val="28"/>
        </w:rPr>
        <w:t>
      Ырғыз ауданында коммуналдық қалдықтарды басқару саласындағы ҚР қолданыстағы заңнамасына сәйкессіздіктер мен проблемалар анықталды.</w:t>
      </w:r>
    </w:p>
    <w:bookmarkStart w:name="z60" w:id="55"/>
    <w:p>
      <w:pPr>
        <w:spacing w:after="0"/>
        <w:ind w:left="0"/>
        <w:jc w:val="both"/>
      </w:pPr>
      <w:r>
        <w:rPr>
          <w:rFonts w:ascii="Times New Roman"/>
          <w:b w:val="false"/>
          <w:i w:val="false"/>
          <w:color w:val="000000"/>
          <w:sz w:val="28"/>
        </w:rPr>
        <w:t>
      1. Контейнерлер мен контейнерлік алаңдардың белгіленген стандарттарға сәйкес келмеуі.</w:t>
      </w:r>
    </w:p>
    <w:bookmarkEnd w:id="55"/>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м.а. 2021 жылғы 02 желтоқсандағы № 482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 орындалмайды. Атап айтқанда, 2-тарауға, </w:t>
      </w:r>
      <w:r>
        <w:rPr>
          <w:rFonts w:ascii="Times New Roman"/>
          <w:b w:val="false"/>
          <w:i w:val="false"/>
          <w:color w:val="000000"/>
          <w:sz w:val="28"/>
        </w:rPr>
        <w:t>8-тармаққа</w:t>
      </w:r>
      <w:r>
        <w:rPr>
          <w:rFonts w:ascii="Times New Roman"/>
          <w:b w:val="false"/>
          <w:i w:val="false"/>
          <w:color w:val="000000"/>
          <w:sz w:val="28"/>
        </w:rPr>
        <w:t>, пп сәйкес.4 контейнерлік алаңдардың біркелкі құрылысын қамтамасыз ету қажет. Контейнерлік алаңдар бөлек жинауға арналған контейнерлермен жабдықталуы керек, саны кемінде 2.</w:t>
      </w:r>
    </w:p>
    <w:bookmarkStart w:name="z61" w:id="56"/>
    <w:p>
      <w:pPr>
        <w:spacing w:after="0"/>
        <w:ind w:left="0"/>
        <w:jc w:val="both"/>
      </w:pPr>
      <w:r>
        <w:rPr>
          <w:rFonts w:ascii="Times New Roman"/>
          <w:b w:val="false"/>
          <w:i w:val="false"/>
          <w:color w:val="000000"/>
          <w:sz w:val="28"/>
        </w:rPr>
        <w:t>
      2. ҚТҚ контейнерлерінің кейбір алаңдарында контейнерлер саны жеткіліксіз.</w:t>
      </w:r>
    </w:p>
    <w:bookmarkEnd w:id="56"/>
    <w:p>
      <w:pPr>
        <w:spacing w:after="0"/>
        <w:ind w:left="0"/>
        <w:jc w:val="both"/>
      </w:pPr>
      <w:r>
        <w:rPr>
          <w:rFonts w:ascii="Times New Roman"/>
          <w:b w:val="false"/>
          <w:i w:val="false"/>
          <w:color w:val="000000"/>
          <w:sz w:val="28"/>
        </w:rPr>
        <w:t>
      Ақтөбе облысының Ырғыз ауданында белгілі бір контейнерлік алаңдарда контейнерлер тапшылығы байқалады. Сондай-ақ, жеке секторда контейнерлік алаңдардың ішінара болмауы ұйымдастырылған орынның (алаң, арнайы контейнер) болмауына байланысты коммуналдық қалдықтарды шығару жағдайынубықтырады.</w:t>
      </w:r>
    </w:p>
    <w:bookmarkStart w:name="z62" w:id="57"/>
    <w:p>
      <w:pPr>
        <w:spacing w:after="0"/>
        <w:ind w:left="0"/>
        <w:jc w:val="both"/>
      </w:pPr>
      <w:r>
        <w:rPr>
          <w:rFonts w:ascii="Times New Roman"/>
          <w:b w:val="false"/>
          <w:i w:val="false"/>
          <w:color w:val="000000"/>
          <w:sz w:val="28"/>
        </w:rPr>
        <w:t>
      3. Коммуналдық қалдықтарды бөлек жинаудың болмауы.</w:t>
      </w:r>
    </w:p>
    <w:bookmarkEnd w:id="57"/>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м.а. 2021 жылғы 2 желтоқсандағы № 482 "Қалдықтарды бөлек жинауға, оның ішінде техникалық, экономикалық және экологиялық орындылығын ескере отырып, міндетті түрде бөлек жинауға жататын қалдықтардың түрлеріне немесе топтарына (түрлерінің жиынтығына) қойылатын талаптарды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 орындалмайды.</w:t>
      </w:r>
    </w:p>
    <w:p>
      <w:pPr>
        <w:spacing w:after="0"/>
        <w:ind w:left="0"/>
        <w:jc w:val="both"/>
      </w:pPr>
      <w:r>
        <w:rPr>
          <w:rFonts w:ascii="Times New Roman"/>
          <w:b w:val="false"/>
          <w:i w:val="false"/>
          <w:color w:val="000000"/>
          <w:sz w:val="28"/>
        </w:rPr>
        <w:t xml:space="preserve">
      Жеке және заңды тұлғалар ірі габаритті және габаритті емес қалдықтарды, оның ішінде құрылыс, ағаш қалдықтарын ҚТҚ қалдықтары жиналатын орындарға әкетеді, бұл "Коммуналдық қалдықтарды басқару қағидаларын бекіту туралы" Қазақстан Республикасы Экология, Геология және табиғи ресурстар министрінің м.а. 2021 жылғы 28 желтоқсандағы № 508 Бұйрығының </w:t>
      </w:r>
      <w:r>
        <w:rPr>
          <w:rFonts w:ascii="Times New Roman"/>
          <w:b w:val="false"/>
          <w:i w:val="false"/>
          <w:color w:val="000000"/>
          <w:sz w:val="28"/>
        </w:rPr>
        <w:t>18-тармағына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қайшы келеді.3 ҚР СТ 3780-2022 "Қалдықтар. Коммуналдық қалдықтарды бөлек жинауды ұйымдастыру үшін контейнерлерді орналастыру алаңдарына қойылатын жалпы талаптар". Сондай-ақ, алаңшалардың көпшілігі ҚР СТ 3780-2022 "Қалдықтар. Коммуналдық қалдықтарды бөлек жинауды ұйымдастыру үшін контейнерлерді орналастыру алаңдарына қойылатын жалпы талаптар"</w:t>
      </w:r>
      <w:r>
        <w:rPr>
          <w:rFonts w:ascii="Times New Roman"/>
          <w:b w:val="false"/>
          <w:i w:val="false"/>
          <w:color w:val="000000"/>
          <w:sz w:val="28"/>
        </w:rPr>
        <w:t>3.1-тармақта</w:t>
      </w:r>
      <w:r>
        <w:rPr>
          <w:rFonts w:ascii="Times New Roman"/>
          <w:b w:val="false"/>
          <w:i w:val="false"/>
          <w:color w:val="000000"/>
          <w:sz w:val="28"/>
        </w:rPr>
        <w:t xml:space="preserve"> көрсетілген талаптарға сәйкес келмейді.</w:t>
      </w:r>
    </w:p>
    <w:bookmarkStart w:name="z63" w:id="58"/>
    <w:p>
      <w:pPr>
        <w:spacing w:after="0"/>
        <w:ind w:left="0"/>
        <w:jc w:val="both"/>
      </w:pPr>
      <w:r>
        <w:rPr>
          <w:rFonts w:ascii="Times New Roman"/>
          <w:b w:val="false"/>
          <w:i w:val="false"/>
          <w:color w:val="000000"/>
          <w:sz w:val="28"/>
        </w:rPr>
        <w:t>
      4. Елді мекендерді қоқыс шығаратын ұйымдармен жеткіліксіз қамту.</w:t>
      </w:r>
    </w:p>
    <w:bookmarkEnd w:id="58"/>
    <w:p>
      <w:pPr>
        <w:spacing w:after="0"/>
        <w:ind w:left="0"/>
        <w:jc w:val="both"/>
      </w:pPr>
      <w:r>
        <w:rPr>
          <w:rFonts w:ascii="Times New Roman"/>
          <w:b w:val="false"/>
          <w:i w:val="false"/>
          <w:color w:val="000000"/>
          <w:sz w:val="28"/>
        </w:rPr>
        <w:t>
      Ырғыз ауданының құрамына кіретін елді мекендердің ~26%-ы санкцияланған орындарға қалдықтарды жинаумен және шығарумен қамтылған.</w:t>
      </w:r>
    </w:p>
    <w:bookmarkStart w:name="z64" w:id="59"/>
    <w:p>
      <w:pPr>
        <w:spacing w:after="0"/>
        <w:ind w:left="0"/>
        <w:jc w:val="both"/>
      </w:pPr>
      <w:r>
        <w:rPr>
          <w:rFonts w:ascii="Times New Roman"/>
          <w:b w:val="false"/>
          <w:i w:val="false"/>
          <w:color w:val="000000"/>
          <w:sz w:val="28"/>
        </w:rPr>
        <w:t>
      5. ҚТҚ полигонын жеткіліксіз абаттандыру.</w:t>
      </w:r>
    </w:p>
    <w:bookmarkEnd w:id="59"/>
    <w:p>
      <w:pPr>
        <w:spacing w:after="0"/>
        <w:ind w:left="0"/>
        <w:jc w:val="both"/>
      </w:pPr>
      <w:r>
        <w:rPr>
          <w:rFonts w:ascii="Times New Roman"/>
          <w:b w:val="false"/>
          <w:i w:val="false"/>
          <w:color w:val="000000"/>
          <w:sz w:val="28"/>
        </w:rPr>
        <w:t xml:space="preserve">
      ҚТҚ полигоны "Өндіріс және тұтыну қалдықтарын жинауға, пайдалануға, қолдануға, залалсыздандыруға, тасымалдауға, сақтауға және көмуге қойылатын санитариялық - 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бұйрығының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111-тармақтарына</w:t>
      </w:r>
      <w:r>
        <w:rPr>
          <w:rFonts w:ascii="Times New Roman"/>
          <w:b w:val="false"/>
          <w:i w:val="false"/>
          <w:color w:val="000000"/>
          <w:sz w:val="28"/>
        </w:rPr>
        <w:t xml:space="preserve"> сәйкес келмейді.</w:t>
      </w:r>
    </w:p>
    <w:bookmarkStart w:name="z65" w:id="60"/>
    <w:p>
      <w:pPr>
        <w:spacing w:after="0"/>
        <w:ind w:left="0"/>
        <w:jc w:val="both"/>
      </w:pPr>
      <w:r>
        <w:rPr>
          <w:rFonts w:ascii="Times New Roman"/>
          <w:b w:val="false"/>
          <w:i w:val="false"/>
          <w:color w:val="000000"/>
          <w:sz w:val="28"/>
        </w:rPr>
        <w:t>
      6. Қоқыс шығаратын машиналарда GPS трекерлерінің болмауы.</w:t>
      </w:r>
    </w:p>
    <w:bookmarkEnd w:id="60"/>
    <w:p>
      <w:pPr>
        <w:spacing w:after="0"/>
        <w:ind w:left="0"/>
        <w:jc w:val="both"/>
      </w:pPr>
      <w:r>
        <w:rPr>
          <w:rFonts w:ascii="Times New Roman"/>
          <w:b w:val="false"/>
          <w:i w:val="false"/>
          <w:color w:val="000000"/>
          <w:sz w:val="28"/>
        </w:rPr>
        <w:t xml:space="preserve">
      Кодекстің 368-бабы </w:t>
      </w:r>
      <w:r>
        <w:rPr>
          <w:rFonts w:ascii="Times New Roman"/>
          <w:b w:val="false"/>
          <w:i w:val="false"/>
          <w:color w:val="000000"/>
          <w:sz w:val="28"/>
        </w:rPr>
        <w:t>4-тармағының</w:t>
      </w:r>
      <w:r>
        <w:rPr>
          <w:rFonts w:ascii="Times New Roman"/>
          <w:b w:val="false"/>
          <w:i w:val="false"/>
          <w:color w:val="000000"/>
          <w:sz w:val="28"/>
        </w:rPr>
        <w:t xml:space="preserve"> 2-тармақшасына сәйкес "Тұрмыстық қатты қалдықтарды тасымалдау жөніндегі қызметті жүзеге асыратын кәсіпкерлік субъектілері тиісті қызметтер көрсету кезінде осы тармақтың 1) тармақшасында көрсетілген көлік құралдарын "Қазақстан Республикасының қоршаған ортасы мен табиғи ресурстарының жай-күйі туралы Ұлттық деректер банкі" ақпараттық жүйесіне қосылған спутниктік навигациялық жүйелермен жабдықтауға және оларды қолдауға тиіс".</w:t>
      </w:r>
    </w:p>
    <w:bookmarkStart w:name="z66" w:id="61"/>
    <w:p>
      <w:pPr>
        <w:spacing w:after="0"/>
        <w:ind w:left="0"/>
        <w:jc w:val="both"/>
      </w:pPr>
      <w:r>
        <w:rPr>
          <w:rFonts w:ascii="Times New Roman"/>
          <w:b w:val="false"/>
          <w:i w:val="false"/>
          <w:color w:val="000000"/>
          <w:sz w:val="28"/>
        </w:rPr>
        <w:t>
      7. ҚТҚ шығаруға арналған контейнерлер саны жеткіліксіз.</w:t>
      </w:r>
    </w:p>
    <w:bookmarkEnd w:id="61"/>
    <w:p>
      <w:pPr>
        <w:spacing w:after="0"/>
        <w:ind w:left="0"/>
        <w:jc w:val="both"/>
      </w:pPr>
      <w:r>
        <w:rPr>
          <w:rFonts w:ascii="Times New Roman"/>
          <w:b w:val="false"/>
          <w:i w:val="false"/>
          <w:color w:val="000000"/>
          <w:sz w:val="28"/>
        </w:rPr>
        <w:t>
      ҚТҚ шығаруды толық және уақтылы қамтамасыз ету үшін мемлекеттік және әлеуметтік объектілер үшін контейнерлер сатып алуды ұйымдастыру қажет.</w:t>
      </w:r>
    </w:p>
    <w:bookmarkStart w:name="z67" w:id="62"/>
    <w:p>
      <w:pPr>
        <w:spacing w:after="0"/>
        <w:ind w:left="0"/>
        <w:jc w:val="both"/>
      </w:pPr>
      <w:r>
        <w:rPr>
          <w:rFonts w:ascii="Times New Roman"/>
          <w:b w:val="false"/>
          <w:i w:val="false"/>
          <w:color w:val="000000"/>
          <w:sz w:val="28"/>
        </w:rPr>
        <w:t>
      8. ҚТҚ бойынша бар контейнерлердің саны туралы мәлімет жоқ.</w:t>
      </w:r>
    </w:p>
    <w:bookmarkEnd w:id="62"/>
    <w:p>
      <w:pPr>
        <w:spacing w:after="0"/>
        <w:ind w:left="0"/>
        <w:jc w:val="both"/>
      </w:pPr>
      <w:r>
        <w:rPr>
          <w:rFonts w:ascii="Times New Roman"/>
          <w:b w:val="false"/>
          <w:i w:val="false"/>
          <w:color w:val="000000"/>
          <w:sz w:val="28"/>
        </w:rPr>
        <w:t>
      Дұрыс басқаруды есепке алуды анықтау және ҚТҚ шығару схемасын құру үшін ҚТҚ контейнерлерінің саны бойынша жүйелік есеп құру қажет.</w:t>
      </w:r>
    </w:p>
    <w:bookmarkStart w:name="z68" w:id="63"/>
    <w:p>
      <w:pPr>
        <w:spacing w:after="0"/>
        <w:ind w:left="0"/>
        <w:jc w:val="left"/>
      </w:pPr>
      <w:r>
        <w:rPr>
          <w:rFonts w:ascii="Times New Roman"/>
          <w:b/>
          <w:i w:val="false"/>
          <w:color w:val="000000"/>
        </w:rPr>
        <w:t xml:space="preserve"> 8.6 Мақсаттар және міндеттер. Қалдықтарды басқару бағдарламасының нысаналы көрсеткіштері</w:t>
      </w:r>
    </w:p>
    <w:bookmarkEnd w:id="63"/>
    <w:p>
      <w:pPr>
        <w:spacing w:after="0"/>
        <w:ind w:left="0"/>
        <w:jc w:val="both"/>
      </w:pPr>
      <w:r>
        <w:rPr>
          <w:rFonts w:ascii="Times New Roman"/>
          <w:b w:val="false"/>
          <w:i w:val="false"/>
          <w:color w:val="000000"/>
          <w:sz w:val="28"/>
        </w:rPr>
        <w:t>
      Бағдарламаның мақсаты Қазақстан Республикасының экологиялық заңнамасының талаптарына сәйкес коммуналдық қалдықтарды басқару жүйесін жетілдіру және Облыстың Ырғыз ауданының тұрғындары үшін қалдықтарды жинау және шығару бойынша көрсетілетін қызметтердің сапасын арттыру болып табылады.</w:t>
      </w:r>
    </w:p>
    <w:p>
      <w:pPr>
        <w:spacing w:after="0"/>
        <w:ind w:left="0"/>
        <w:jc w:val="both"/>
      </w:pPr>
      <w:r>
        <w:rPr>
          <w:rFonts w:ascii="Times New Roman"/>
          <w:b w:val="false"/>
          <w:i w:val="false"/>
          <w:color w:val="000000"/>
          <w:sz w:val="28"/>
        </w:rPr>
        <w:t>
      Ырғыз ауданының елді мекендері үшін коммуналдық қалдықтарды басқару бағдарламасының мақсаты экологиялық әсерді барынша азайтуға, қалдықтармен жұмыс істеу қауіпсіздігін қамтамасыз етуге, оларды қайта өңдеу дәрежесін арттыруға және қоғамдық денсаулыққа жәрдемдесуге бағытталған қалдықтарды басқарудың тиімді және орнықты жүйесін құру болып табылады.</w:t>
      </w:r>
    </w:p>
    <w:p>
      <w:pPr>
        <w:spacing w:after="0"/>
        <w:ind w:left="0"/>
        <w:jc w:val="both"/>
      </w:pPr>
      <w:r>
        <w:rPr>
          <w:rFonts w:ascii="Times New Roman"/>
          <w:b w:val="false"/>
          <w:i w:val="false"/>
          <w:color w:val="000000"/>
          <w:sz w:val="28"/>
        </w:rPr>
        <w:t xml:space="preserve">
      Қалдықтарды басқару Кодекстің 19-бөлімімен реттеледі. Қалдықтарды басқару саласындағы негізгі қағидалар </w:t>
      </w:r>
      <w:r>
        <w:rPr>
          <w:rFonts w:ascii="Times New Roman"/>
          <w:b w:val="false"/>
          <w:i w:val="false"/>
          <w:color w:val="000000"/>
          <w:sz w:val="28"/>
        </w:rPr>
        <w:t>328-бапта</w:t>
      </w:r>
      <w:r>
        <w:rPr>
          <w:rFonts w:ascii="Times New Roman"/>
          <w:b w:val="false"/>
          <w:i w:val="false"/>
          <w:color w:val="000000"/>
          <w:sz w:val="28"/>
        </w:rPr>
        <w:t xml:space="preserve"> сипатталған:</w:t>
      </w:r>
    </w:p>
    <w:p>
      <w:pPr>
        <w:spacing w:after="0"/>
        <w:ind w:left="0"/>
        <w:jc w:val="both"/>
      </w:pPr>
      <w:r>
        <w:rPr>
          <w:rFonts w:ascii="Times New Roman"/>
          <w:b w:val="false"/>
          <w:i w:val="false"/>
          <w:color w:val="000000"/>
          <w:sz w:val="28"/>
        </w:rPr>
        <w:t>
      - иерархия принципі;</w:t>
      </w:r>
    </w:p>
    <w:p>
      <w:pPr>
        <w:spacing w:after="0"/>
        <w:ind w:left="0"/>
        <w:jc w:val="both"/>
      </w:pPr>
      <w:r>
        <w:rPr>
          <w:rFonts w:ascii="Times New Roman"/>
          <w:b w:val="false"/>
          <w:i w:val="false"/>
          <w:color w:val="000000"/>
          <w:sz w:val="28"/>
        </w:rPr>
        <w:t>
      - көзге жақындық принципі;</w:t>
      </w:r>
    </w:p>
    <w:p>
      <w:pPr>
        <w:spacing w:after="0"/>
        <w:ind w:left="0"/>
        <w:jc w:val="both"/>
      </w:pPr>
      <w:r>
        <w:rPr>
          <w:rFonts w:ascii="Times New Roman"/>
          <w:b w:val="false"/>
          <w:i w:val="false"/>
          <w:color w:val="000000"/>
          <w:sz w:val="28"/>
        </w:rPr>
        <w:t>
      - қалдықтарды дайындаушының жауапкершілік принципі;</w:t>
      </w:r>
    </w:p>
    <w:p>
      <w:pPr>
        <w:spacing w:after="0"/>
        <w:ind w:left="0"/>
        <w:jc w:val="both"/>
      </w:pPr>
      <w:r>
        <w:rPr>
          <w:rFonts w:ascii="Times New Roman"/>
          <w:b w:val="false"/>
          <w:i w:val="false"/>
          <w:color w:val="000000"/>
          <w:sz w:val="28"/>
        </w:rPr>
        <w:t>
      - қалдықтарды өндірушілердің кеңейтілген міндеттемелері.</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p>
      <w:pPr>
        <w:spacing w:after="0"/>
        <w:ind w:left="0"/>
        <w:jc w:val="both"/>
      </w:pPr>
      <w:r>
        <w:rPr>
          <w:rFonts w:ascii="Times New Roman"/>
          <w:b w:val="false"/>
          <w:i w:val="false"/>
          <w:color w:val="000000"/>
          <w:sz w:val="28"/>
        </w:rPr>
        <w:t>
      1. Қалдықтардың пайда болуын болдырмау;</w:t>
      </w:r>
    </w:p>
    <w:p>
      <w:pPr>
        <w:spacing w:after="0"/>
        <w:ind w:left="0"/>
        <w:jc w:val="both"/>
      </w:pPr>
      <w:r>
        <w:rPr>
          <w:rFonts w:ascii="Times New Roman"/>
          <w:b w:val="false"/>
          <w:i w:val="false"/>
          <w:color w:val="000000"/>
          <w:sz w:val="28"/>
        </w:rPr>
        <w:t>
      2. Қалдықтарды қайта пайдалануға дайындау;</w:t>
      </w:r>
    </w:p>
    <w:p>
      <w:pPr>
        <w:spacing w:after="0"/>
        <w:ind w:left="0"/>
        <w:jc w:val="both"/>
      </w:pPr>
      <w:r>
        <w:rPr>
          <w:rFonts w:ascii="Times New Roman"/>
          <w:b w:val="false"/>
          <w:i w:val="false"/>
          <w:color w:val="000000"/>
          <w:sz w:val="28"/>
        </w:rPr>
        <w:t>
      3. Қалдықтарды қайта өңдеу;</w:t>
      </w:r>
    </w:p>
    <w:p>
      <w:pPr>
        <w:spacing w:after="0"/>
        <w:ind w:left="0"/>
        <w:jc w:val="both"/>
      </w:pPr>
      <w:r>
        <w:rPr>
          <w:rFonts w:ascii="Times New Roman"/>
          <w:b w:val="false"/>
          <w:i w:val="false"/>
          <w:color w:val="000000"/>
          <w:sz w:val="28"/>
        </w:rPr>
        <w:t>
      4. Қалдықтарды кәдеге жарату;</w:t>
      </w:r>
    </w:p>
    <w:p>
      <w:pPr>
        <w:spacing w:after="0"/>
        <w:ind w:left="0"/>
        <w:jc w:val="both"/>
      </w:pPr>
      <w:r>
        <w:rPr>
          <w:rFonts w:ascii="Times New Roman"/>
          <w:b w:val="false"/>
          <w:i w:val="false"/>
          <w:color w:val="000000"/>
          <w:sz w:val="28"/>
        </w:rPr>
        <w:t>
      5. Қалдықтарды жою. Бағдарламаның Міндеттері:</w:t>
      </w:r>
    </w:p>
    <w:p>
      <w:pPr>
        <w:spacing w:after="0"/>
        <w:ind w:left="0"/>
        <w:jc w:val="both"/>
      </w:pPr>
      <w:r>
        <w:rPr>
          <w:rFonts w:ascii="Times New Roman"/>
          <w:b w:val="false"/>
          <w:i w:val="false"/>
          <w:color w:val="000000"/>
          <w:sz w:val="28"/>
        </w:rPr>
        <w:t>
      1 қала халқын қалдықтарды жинау және әкету жөніндегі қызметтермен толық қамтуды қамтамасыз ету үшін коммуналдық қалдықтарды жинау және тасымалдау жүйесін одан әрі дамыту;</w:t>
      </w:r>
    </w:p>
    <w:p>
      <w:pPr>
        <w:spacing w:after="0"/>
        <w:ind w:left="0"/>
        <w:jc w:val="both"/>
      </w:pPr>
      <w:r>
        <w:rPr>
          <w:rFonts w:ascii="Times New Roman"/>
          <w:b w:val="false"/>
          <w:i w:val="false"/>
          <w:color w:val="000000"/>
          <w:sz w:val="28"/>
        </w:rPr>
        <w:t>
      2 қалдықтарды бөлек жинау жүйесін жетілдіру;</w:t>
      </w:r>
    </w:p>
    <w:p>
      <w:pPr>
        <w:spacing w:after="0"/>
        <w:ind w:left="0"/>
        <w:jc w:val="both"/>
      </w:pPr>
      <w:r>
        <w:rPr>
          <w:rFonts w:ascii="Times New Roman"/>
          <w:b w:val="false"/>
          <w:i w:val="false"/>
          <w:color w:val="000000"/>
          <w:sz w:val="28"/>
        </w:rPr>
        <w:t>
      3 коммуналдық қалдықтарды қайта өңдеу және кәдеге жарату жүйесін дамыту, оның ішінде спецификалық (тамақ, Құрылыс және ірі габаритті қалдықтар, ЭЕҰ және т. б.);</w:t>
      </w:r>
    </w:p>
    <w:p>
      <w:pPr>
        <w:spacing w:after="0"/>
        <w:ind w:left="0"/>
        <w:jc w:val="both"/>
      </w:pPr>
      <w:r>
        <w:rPr>
          <w:rFonts w:ascii="Times New Roman"/>
          <w:b w:val="false"/>
          <w:i w:val="false"/>
          <w:color w:val="000000"/>
          <w:sz w:val="28"/>
        </w:rPr>
        <w:t>
      4 коммуналдық қалдықтарды қауіпсіз көмуді қамтамасыз ету;</w:t>
      </w:r>
    </w:p>
    <w:p>
      <w:pPr>
        <w:spacing w:after="0"/>
        <w:ind w:left="0"/>
        <w:jc w:val="both"/>
      </w:pPr>
      <w:r>
        <w:rPr>
          <w:rFonts w:ascii="Times New Roman"/>
          <w:b w:val="false"/>
          <w:i w:val="false"/>
          <w:color w:val="000000"/>
          <w:sz w:val="28"/>
        </w:rPr>
        <w:t>
      5 коммуналдық қалдықтармен жұмыс істеу мәселелері бойынша халықтың мәдениеті мен хабардарлығын арттыру және барлық мүдделі тараптардың өзара іс-қимылын күшейту.</w:t>
      </w:r>
    </w:p>
    <w:p>
      <w:pPr>
        <w:spacing w:after="0"/>
        <w:ind w:left="0"/>
        <w:jc w:val="both"/>
      </w:pPr>
      <w:r>
        <w:rPr>
          <w:rFonts w:ascii="Times New Roman"/>
          <w:b w:val="false"/>
          <w:i w:val="false"/>
          <w:color w:val="000000"/>
          <w:sz w:val="28"/>
        </w:rPr>
        <w:t>
      Бағдарламаның мақсаты мен қалдықтар иерархиясы принципіне сүйене отырып, Бағдарламаның келесі негізгі (бірінші кезектегі) міндеттері ұсынылады:</w:t>
      </w:r>
    </w:p>
    <w:p>
      <w:pPr>
        <w:spacing w:after="0"/>
        <w:ind w:left="0"/>
        <w:jc w:val="both"/>
      </w:pPr>
      <w:r>
        <w:rPr>
          <w:rFonts w:ascii="Times New Roman"/>
          <w:b w:val="false"/>
          <w:i w:val="false"/>
          <w:color w:val="000000"/>
          <w:sz w:val="28"/>
        </w:rPr>
        <w:t>
      1-міндет. Қолданыстағы талаптарға сәйкес контейнерлер мен контейнерлік алаңдарды жабдықтау.</w:t>
      </w:r>
    </w:p>
    <w:p>
      <w:pPr>
        <w:spacing w:after="0"/>
        <w:ind w:left="0"/>
        <w:jc w:val="both"/>
      </w:pPr>
      <w:r>
        <w:rPr>
          <w:rFonts w:ascii="Times New Roman"/>
          <w:b w:val="false"/>
          <w:i w:val="false"/>
          <w:color w:val="000000"/>
          <w:sz w:val="28"/>
        </w:rPr>
        <w:t>
      Мақсаты: контейнерлер мен контейнерлік алаңдардың кодекс талаптарына сәйкестігі, ҚР СТ 3780-2022 " қалдықтар. Коммуналдық қалдықтарды бөлек жинауды ұйымдастыру үшін контейнерлерді орналастыру алаңдарына қойылатын жалпы талаптар" және "өндіріс және тұтыну қалдықтарын жинауға, пайдалануға, қолдануға, залалсыздандыруға, тасымалдауға, сақтауға және көмуге қойылатын санитариялық - эпидемиологиялық талаптар"санитариялық қағидаларына сәйкес.</w:t>
      </w:r>
    </w:p>
    <w:p>
      <w:pPr>
        <w:spacing w:after="0"/>
        <w:ind w:left="0"/>
        <w:jc w:val="both"/>
      </w:pPr>
      <w:r>
        <w:rPr>
          <w:rFonts w:ascii="Times New Roman"/>
          <w:b w:val="false"/>
          <w:i w:val="false"/>
          <w:color w:val="000000"/>
          <w:sz w:val="28"/>
        </w:rPr>
        <w:t>
      Мақсаттың негіздемесі: контейнерлер мен контейнерлік алаңдардың қалдықтарды басқару саласындағы заңнама талаптарына сәйкестігін негіздеу коммуналдық қалдықтарды басқару жүйесінің тиімді және заңды жұмыс істеуін қамтамасыз ету тұрғысынан маңызды.</w:t>
      </w:r>
    </w:p>
    <w:p>
      <w:pPr>
        <w:spacing w:after="0"/>
        <w:ind w:left="0"/>
        <w:jc w:val="both"/>
      </w:pPr>
      <w:r>
        <w:rPr>
          <w:rFonts w:ascii="Times New Roman"/>
          <w:b w:val="false"/>
          <w:i w:val="false"/>
          <w:color w:val="000000"/>
          <w:sz w:val="28"/>
        </w:rPr>
        <w:t>
      2-міндет. Ірі габаритті, габаритті емес қалдықтар, оның ішінде құрылыс және ағаш қалдықтары мәселесін шешу.</w:t>
      </w:r>
    </w:p>
    <w:p>
      <w:pPr>
        <w:spacing w:after="0"/>
        <w:ind w:left="0"/>
        <w:jc w:val="both"/>
      </w:pPr>
      <w:r>
        <w:rPr>
          <w:rFonts w:ascii="Times New Roman"/>
          <w:b w:val="false"/>
          <w:i w:val="false"/>
          <w:color w:val="000000"/>
          <w:sz w:val="28"/>
        </w:rPr>
        <w:t>
      Міндеттің мақсаты: ҚР заңнамасын сақтау, ресурстарды тұрақты басқару, экологиялық әсерді азайту және материалдарды тиімді пайдалану үшін айналмалы экономикаға жәрдемдесу.</w:t>
      </w:r>
    </w:p>
    <w:p>
      <w:pPr>
        <w:spacing w:after="0"/>
        <w:ind w:left="0"/>
        <w:jc w:val="both"/>
      </w:pPr>
      <w:r>
        <w:rPr>
          <w:rFonts w:ascii="Times New Roman"/>
          <w:b w:val="false"/>
          <w:i w:val="false"/>
          <w:color w:val="000000"/>
          <w:sz w:val="28"/>
        </w:rPr>
        <w:t>
      Мақсаттың негіздемесі: экологиялық әсерді төмендетуге, қоршаған ортаның ластануын болдырмауға және табиғи ресурстарды сақтауға ықпал ету, мұндай қалдықтарды тиімді басқару ресурстарды өңдеуді және қайта пайдалануды қоса алғанда, ресурстармен жұмыс істеудің тұрақты жүйесін қалыптастыруға ықпал етеді, бұл жаңа материалдар мен полигондардың көлемін тұтынуды азайту үшін маңызды. Бұл мәселені шешуге ынталандырылған дөңгелек экономика тұрақты және жауапты тұтынуға ықпал ете отырып, материалдарды пайдаланудың тұйық циклдерін қалыптастыруға ықпал етеді.</w:t>
      </w:r>
    </w:p>
    <w:p>
      <w:pPr>
        <w:spacing w:after="0"/>
        <w:ind w:left="0"/>
        <w:jc w:val="both"/>
      </w:pPr>
      <w:r>
        <w:rPr>
          <w:rFonts w:ascii="Times New Roman"/>
          <w:b w:val="false"/>
          <w:i w:val="false"/>
          <w:color w:val="000000"/>
          <w:sz w:val="28"/>
        </w:rPr>
        <w:t>
      3-міндет. Техниканы GPS-трекерлермен жабдықтау.</w:t>
      </w:r>
    </w:p>
    <w:p>
      <w:pPr>
        <w:spacing w:after="0"/>
        <w:ind w:left="0"/>
        <w:jc w:val="both"/>
      </w:pPr>
      <w:r>
        <w:rPr>
          <w:rFonts w:ascii="Times New Roman"/>
          <w:b w:val="false"/>
          <w:i w:val="false"/>
          <w:color w:val="000000"/>
          <w:sz w:val="28"/>
        </w:rPr>
        <w:t>
      Міндеттің мақсаты: қоқысты жинау және кәдеге жарату процесінің тиімділігі мен бақылауын арттыру.</w:t>
      </w:r>
    </w:p>
    <w:p>
      <w:pPr>
        <w:spacing w:after="0"/>
        <w:ind w:left="0"/>
        <w:jc w:val="both"/>
      </w:pPr>
      <w:r>
        <w:rPr>
          <w:rFonts w:ascii="Times New Roman"/>
          <w:b w:val="false"/>
          <w:i w:val="false"/>
          <w:color w:val="000000"/>
          <w:sz w:val="28"/>
        </w:rPr>
        <w:t>
      Тапсырманы негіздеу: GPS трекерлері қоқыс шығару маршруттарын жоспарлау мен тағайындауды оңтайландыруға мүмкіндік береді. Олар қоқыс таситын көліктердің орналасқан жерін нақты уақытша бақылауды қамтамасыз етеді және оңтайлы маршруттардың кешігуі немесе ауытқуы жағдайында басқарушы қызметтер дереу қажетті шараларды қабылдай алады. PS трекерлері қоқыс таситын көліктердің ұрлануын немесе рұқсатсыз пайдаланылуын болдырмауға көмектеседі.</w:t>
      </w:r>
    </w:p>
    <w:p>
      <w:pPr>
        <w:spacing w:after="0"/>
        <w:ind w:left="0"/>
        <w:jc w:val="both"/>
      </w:pPr>
      <w:r>
        <w:rPr>
          <w:rFonts w:ascii="Times New Roman"/>
          <w:b w:val="false"/>
          <w:i w:val="false"/>
          <w:color w:val="000000"/>
          <w:sz w:val="28"/>
        </w:rPr>
        <w:t>
      Тапсырма 4. ҚР заңнамасының талаптарына сәйкес Ырғыз ауданында ҚТҚ полигонын жайластыру.</w:t>
      </w:r>
    </w:p>
    <w:p>
      <w:pPr>
        <w:spacing w:after="0"/>
        <w:ind w:left="0"/>
        <w:jc w:val="both"/>
      </w:pPr>
      <w:r>
        <w:rPr>
          <w:rFonts w:ascii="Times New Roman"/>
          <w:b w:val="false"/>
          <w:i w:val="false"/>
          <w:color w:val="000000"/>
          <w:sz w:val="28"/>
        </w:rPr>
        <w:t>
      Міндеттің мақсаты: қатты тұрмыстық қалдықтарды кәдеге жарату және өңдеу жөніндегі заңнаманың барлық талаптарын сақтай отырып, Ырғыз ауданында ҚТҚ полигонын жайластыруды қамтамасыз ету.</w:t>
      </w:r>
    </w:p>
    <w:p>
      <w:pPr>
        <w:spacing w:after="0"/>
        <w:ind w:left="0"/>
        <w:jc w:val="both"/>
      </w:pPr>
      <w:r>
        <w:rPr>
          <w:rFonts w:ascii="Times New Roman"/>
          <w:b w:val="false"/>
          <w:i w:val="false"/>
          <w:color w:val="000000"/>
          <w:sz w:val="28"/>
        </w:rPr>
        <w:t>
      Мақсаттың негіздемесі: осы міндеттегі заңнамалық талаптарды сақтау қалдықтарды өңдеу процестерінің заңдар мен нормативтерде көзделген қауіпсіздік және қоршаған ортаны қорғау стандарттарына сәйкес келуін қамтамасыз етеді. Сонымен қатар, бұл тәсіл қалдықтармен жұмыс істеу саласындағы заңдылықты сақтауға ықпал етеді.</w:t>
      </w:r>
    </w:p>
    <w:p>
      <w:pPr>
        <w:spacing w:after="0"/>
        <w:ind w:left="0"/>
        <w:jc w:val="both"/>
      </w:pPr>
      <w:r>
        <w:rPr>
          <w:rFonts w:ascii="Times New Roman"/>
          <w:b w:val="false"/>
          <w:i w:val="false"/>
          <w:color w:val="000000"/>
          <w:sz w:val="28"/>
        </w:rPr>
        <w:t>
      Тапсырма 5. Коммуналдық қалдықтардың және олардың құрамдас бөліктерінің стихиялық үйінділерін табу және жою.</w:t>
      </w:r>
    </w:p>
    <w:p>
      <w:pPr>
        <w:spacing w:after="0"/>
        <w:ind w:left="0"/>
        <w:jc w:val="both"/>
      </w:pPr>
      <w:r>
        <w:rPr>
          <w:rFonts w:ascii="Times New Roman"/>
          <w:b w:val="false"/>
          <w:i w:val="false"/>
          <w:color w:val="000000"/>
          <w:sz w:val="28"/>
        </w:rPr>
        <w:t>
      Міндеттің мақсаты: заңсыз және орынсыз орындарды анықтау, сондай-ақ оларды кейіннен тиімді жою.</w:t>
      </w:r>
    </w:p>
    <w:p>
      <w:pPr>
        <w:spacing w:after="0"/>
        <w:ind w:left="0"/>
        <w:jc w:val="both"/>
      </w:pPr>
      <w:r>
        <w:rPr>
          <w:rFonts w:ascii="Times New Roman"/>
          <w:b w:val="false"/>
          <w:i w:val="false"/>
          <w:color w:val="000000"/>
          <w:sz w:val="28"/>
        </w:rPr>
        <w:t>
      Міндеттің негіздемесі: қоршаған ортаның жай-күйін жақсарту, ластанудың алдын алу және қоғамдық және табиғи кеңістіктерде тазалықты сақтау, сондай-ақ қоғамдағы қалдықтарды басқаруға жауапкершілікпен қарауды қалыптастыру.</w:t>
      </w:r>
    </w:p>
    <w:bookmarkStart w:name="z69" w:id="64"/>
    <w:p>
      <w:pPr>
        <w:spacing w:after="0"/>
        <w:ind w:left="0"/>
        <w:jc w:val="left"/>
      </w:pPr>
      <w:r>
        <w:rPr>
          <w:rFonts w:ascii="Times New Roman"/>
          <w:b/>
          <w:i w:val="false"/>
          <w:color w:val="000000"/>
        </w:rPr>
        <w:t xml:space="preserve"> 9. ҚОРЫТЫНДЫ БӨЛІК</w:t>
      </w:r>
    </w:p>
    <w:bookmarkEnd w:id="64"/>
    <w:bookmarkStart w:name="z70" w:id="65"/>
    <w:p>
      <w:pPr>
        <w:spacing w:after="0"/>
        <w:ind w:left="0"/>
        <w:jc w:val="left"/>
      </w:pPr>
      <w:r>
        <w:rPr>
          <w:rFonts w:ascii="Times New Roman"/>
          <w:b/>
          <w:i w:val="false"/>
          <w:color w:val="000000"/>
        </w:rPr>
        <w:t xml:space="preserve"> 9.1 Бағдарламаны іске асыру жөніндегі іс-шаралар жоспары</w:t>
      </w:r>
    </w:p>
    <w:bookmarkEnd w:id="65"/>
    <w:p>
      <w:pPr>
        <w:spacing w:after="0"/>
        <w:ind w:left="0"/>
        <w:jc w:val="both"/>
      </w:pPr>
      <w:r>
        <w:rPr>
          <w:rFonts w:ascii="Times New Roman"/>
          <w:b w:val="false"/>
          <w:i w:val="false"/>
          <w:color w:val="000000"/>
          <w:sz w:val="28"/>
        </w:rPr>
        <w:t>
      Мақсаттарға қол жеткізу және міндеттерді орындау үшін қалдықтарды басқару жөніндегі бағдарламаны (ҚББ) іске асыру жөніндегі іс-шаралар жоспары әзірленді.</w:t>
      </w:r>
    </w:p>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p>
      <w:pPr>
        <w:spacing w:after="0"/>
        <w:ind w:left="0"/>
        <w:jc w:val="both"/>
      </w:pPr>
      <w:r>
        <w:rPr>
          <w:rFonts w:ascii="Times New Roman"/>
          <w:b w:val="false"/>
          <w:i w:val="false"/>
          <w:color w:val="000000"/>
          <w:sz w:val="28"/>
        </w:rPr>
        <w:t>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осы бағдарламаның қойылған мақсаттарына, міндеттері мен нысаналы көрсеткіштеріне қол жеткізу мүмкін болмаған жағдайда өзге де іс-шаралар айқындалады және анықталған проблемалық мәселелер бойынша шаралар қабылданады.</w:t>
      </w:r>
    </w:p>
    <w:p>
      <w:pPr>
        <w:spacing w:after="0"/>
        <w:ind w:left="0"/>
        <w:jc w:val="both"/>
      </w:pPr>
      <w:r>
        <w:rPr>
          <w:rFonts w:ascii="Times New Roman"/>
          <w:b w:val="false"/>
          <w:i w:val="false"/>
          <w:color w:val="000000"/>
          <w:sz w:val="28"/>
        </w:rPr>
        <w:t>
      Мониторинг нәтижелері бойынша ТКШ бөлімі:</w:t>
      </w:r>
    </w:p>
    <w:p>
      <w:pPr>
        <w:spacing w:after="0"/>
        <w:ind w:left="0"/>
        <w:jc w:val="both"/>
      </w:pPr>
      <w:r>
        <w:rPr>
          <w:rFonts w:ascii="Times New Roman"/>
          <w:b w:val="false"/>
          <w:i w:val="false"/>
          <w:color w:val="000000"/>
          <w:sz w:val="28"/>
        </w:rPr>
        <w:t>
      1) бағдарламалардың белгіленген мақсаттары мен міндеттеріне қол жеткізу мақсатында жоспарланған іс-шараларды іске асырудың (өзге де іс-шараларды айқындаудың) тиімділігін арттыру;</w:t>
      </w:r>
    </w:p>
    <w:p>
      <w:pPr>
        <w:spacing w:after="0"/>
        <w:ind w:left="0"/>
        <w:jc w:val="both"/>
      </w:pPr>
      <w:r>
        <w:rPr>
          <w:rFonts w:ascii="Times New Roman"/>
          <w:b w:val="false"/>
          <w:i w:val="false"/>
          <w:color w:val="000000"/>
          <w:sz w:val="28"/>
        </w:rPr>
        <w:t>
      2) анықталған проблемалық мәселелер бойынша шаралар қабылдау.</w:t>
      </w:r>
    </w:p>
    <w:p>
      <w:pPr>
        <w:spacing w:after="0"/>
        <w:ind w:left="0"/>
        <w:jc w:val="both"/>
      </w:pPr>
      <w:r>
        <w:rPr>
          <w:rFonts w:ascii="Times New Roman"/>
          <w:b w:val="false"/>
          <w:i w:val="false"/>
          <w:color w:val="000000"/>
          <w:sz w:val="28"/>
        </w:rPr>
        <w:t>
      ТКШ бөлімі Бағдарламаның тапсырыс берушісі ретінде келесі функцияларды жүзеге асырады:</w:t>
      </w:r>
    </w:p>
    <w:p>
      <w:pPr>
        <w:spacing w:after="0"/>
        <w:ind w:left="0"/>
        <w:jc w:val="both"/>
      </w:pPr>
      <w:r>
        <w:rPr>
          <w:rFonts w:ascii="Times New Roman"/>
          <w:b w:val="false"/>
          <w:i w:val="false"/>
          <w:color w:val="000000"/>
          <w:sz w:val="28"/>
        </w:rPr>
        <w:t>
      1) бағдарламаның барлық орындаушыларының іс-қимылын үйлестіре отырып, Ырғыз ауданы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w:t>
      </w:r>
    </w:p>
    <w:p>
      <w:pPr>
        <w:spacing w:after="0"/>
        <w:ind w:left="0"/>
        <w:jc w:val="both"/>
      </w:pPr>
      <w:r>
        <w:rPr>
          <w:rFonts w:ascii="Times New Roman"/>
          <w:b w:val="false"/>
          <w:i w:val="false"/>
          <w:color w:val="000000"/>
          <w:sz w:val="28"/>
        </w:rPr>
        <w:t>
      2) бағдарламаны бюджет қаражаты есебінен іске асыруға арналған қаржылық шығындар бойынша Ақтөбе облысының әкімдігімен өзара іс-қимыл жасайды;</w:t>
      </w:r>
    </w:p>
    <w:p>
      <w:pPr>
        <w:spacing w:after="0"/>
        <w:ind w:left="0"/>
        <w:jc w:val="both"/>
      </w:pPr>
      <w:r>
        <w:rPr>
          <w:rFonts w:ascii="Times New Roman"/>
          <w:b w:val="false"/>
          <w:i w:val="false"/>
          <w:color w:val="000000"/>
          <w:sz w:val="28"/>
        </w:rPr>
        <w:t>
      3) коммуналдық қалдықтарды жинау және әкету жөніндегі субъектілермен, мемлекеттік мекемелермен, әлеуметтік объектілермен, заңды тұлғалармен, дара кәсіпкерлермен, жеке тұлғалармен Бағдарлама іс-шараларын іске асыру мәселелері бойынша өзара іс-қимылды жүзеге асырады;</w:t>
      </w:r>
    </w:p>
    <w:p>
      <w:pPr>
        <w:spacing w:after="0"/>
        <w:ind w:left="0"/>
        <w:jc w:val="both"/>
      </w:pPr>
      <w:r>
        <w:rPr>
          <w:rFonts w:ascii="Times New Roman"/>
          <w:b w:val="false"/>
          <w:i w:val="false"/>
          <w:color w:val="000000"/>
          <w:sz w:val="28"/>
        </w:rPr>
        <w:t>
      4) Бағдарлама іс-шараларының іске асырылуына мониторингті жүзеге асырады, отырыстарда талқылау үшін мониторинг нәтижелерін шығарады;</w:t>
      </w:r>
    </w:p>
    <w:p>
      <w:pPr>
        <w:spacing w:after="0"/>
        <w:ind w:left="0"/>
        <w:jc w:val="both"/>
      </w:pPr>
      <w:r>
        <w:rPr>
          <w:rFonts w:ascii="Times New Roman"/>
          <w:b w:val="false"/>
          <w:i w:val="false"/>
          <w:color w:val="000000"/>
          <w:sz w:val="28"/>
        </w:rPr>
        <w:t>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w:t>
      </w:r>
    </w:p>
    <w:p>
      <w:pPr>
        <w:spacing w:after="0"/>
        <w:ind w:left="0"/>
        <w:jc w:val="both"/>
      </w:pPr>
      <w:r>
        <w:rPr>
          <w:rFonts w:ascii="Times New Roman"/>
          <w:b w:val="false"/>
          <w:i w:val="false"/>
          <w:color w:val="000000"/>
          <w:sz w:val="28"/>
        </w:rPr>
        <w:t>
      6) Бағдарлама іс-шараларының іске асырылу барысын тексеруге қатысады;</w:t>
      </w:r>
    </w:p>
    <w:p>
      <w:pPr>
        <w:spacing w:after="0"/>
        <w:ind w:left="0"/>
        <w:jc w:val="both"/>
      </w:pPr>
      <w:r>
        <w:rPr>
          <w:rFonts w:ascii="Times New Roman"/>
          <w:b w:val="false"/>
          <w:i w:val="false"/>
          <w:color w:val="000000"/>
          <w:sz w:val="28"/>
        </w:rPr>
        <w:t>
      7) Бағдарламаны, сондай-ақ іске асыру барысы туралы ақпаратты орналастырады.</w:t>
      </w:r>
    </w:p>
    <w:bookmarkStart w:name="z71" w:id="66"/>
    <w:p>
      <w:pPr>
        <w:spacing w:after="0"/>
        <w:ind w:left="0"/>
        <w:jc w:val="left"/>
      </w:pPr>
      <w:r>
        <w:rPr>
          <w:rFonts w:ascii="Times New Roman"/>
          <w:b/>
          <w:i w:val="false"/>
          <w:color w:val="000000"/>
        </w:rPr>
        <w:t xml:space="preserve"> 9.2 Бағдарламаны іске асыру мониторингі</w:t>
      </w:r>
    </w:p>
    <w:bookmarkEnd w:id="66"/>
    <w:p>
      <w:pPr>
        <w:spacing w:after="0"/>
        <w:ind w:left="0"/>
        <w:jc w:val="both"/>
      </w:pPr>
      <w:r>
        <w:rPr>
          <w:rFonts w:ascii="Times New Roman"/>
          <w:b w:val="false"/>
          <w:i w:val="false"/>
          <w:color w:val="000000"/>
          <w:sz w:val="28"/>
        </w:rPr>
        <w:t>
      Коммуналдық қалдықтарды басқару жөніндегі бағдарламаның іске асырылуын бақылауды "Ақтөбе облысы Ырғыз ауданының сәулет, құрылыс, тұрғын үй-коммуналдық шаруашылық, жолаушылар көлігі және автомобиль жолдары бөлімі" ММ басшылығы жүзеге асырады.</w:t>
      </w:r>
    </w:p>
    <w:p>
      <w:pPr>
        <w:spacing w:after="0"/>
        <w:ind w:left="0"/>
        <w:jc w:val="both"/>
      </w:pPr>
      <w:r>
        <w:rPr>
          <w:rFonts w:ascii="Times New Roman"/>
          <w:b w:val="false"/>
          <w:i w:val="false"/>
          <w:color w:val="000000"/>
          <w:sz w:val="28"/>
        </w:rPr>
        <w:t>
      Бағдарламаның мониторингі Бағдарламаны іске асыру есебін қалыптастыру жолымен жүзеге асырылады.</w:t>
      </w:r>
    </w:p>
    <w:p>
      <w:pPr>
        <w:spacing w:after="0"/>
        <w:ind w:left="0"/>
        <w:jc w:val="both"/>
      </w:pPr>
      <w:r>
        <w:rPr>
          <w:rFonts w:ascii="Times New Roman"/>
          <w:b w:val="false"/>
          <w:i w:val="false"/>
          <w:color w:val="000000"/>
          <w:sz w:val="28"/>
        </w:rPr>
        <w:t>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w:t>
      </w:r>
    </w:p>
    <w:p>
      <w:pPr>
        <w:spacing w:after="0"/>
        <w:ind w:left="0"/>
        <w:jc w:val="both"/>
      </w:pPr>
      <w:r>
        <w:rPr>
          <w:rFonts w:ascii="Times New Roman"/>
          <w:b w:val="false"/>
          <w:i w:val="false"/>
          <w:color w:val="000000"/>
          <w:sz w:val="28"/>
        </w:rPr>
        <w:t>
      Бағдарламаның мониторингі өткен жылдың қорытындысы бойынша жылына бір рет жүзеге асырылатын болады.</w:t>
      </w:r>
    </w:p>
    <w:p>
      <w:pPr>
        <w:spacing w:after="0"/>
        <w:ind w:left="0"/>
        <w:jc w:val="both"/>
      </w:pPr>
      <w:r>
        <w:rPr>
          <w:rFonts w:ascii="Times New Roman"/>
          <w:b w:val="false"/>
          <w:i w:val="false"/>
          <w:color w:val="000000"/>
          <w:sz w:val="28"/>
        </w:rPr>
        <w:t>
      Бағдарлама мен оны іске асыру жөніндегі есептер жалпыға қолжетімді Интернет-ресурста орналастыру арқылы жұртшылыққа қолжетімді болады.</w:t>
      </w:r>
    </w:p>
    <w:bookmarkStart w:name="z72" w:id="67"/>
    <w:p>
      <w:pPr>
        <w:spacing w:after="0"/>
        <w:ind w:left="0"/>
        <w:jc w:val="left"/>
      </w:pPr>
      <w:r>
        <w:rPr>
          <w:rFonts w:ascii="Times New Roman"/>
          <w:b/>
          <w:i w:val="false"/>
          <w:color w:val="000000"/>
        </w:rPr>
        <w:t xml:space="preserve"> 9.3 Қажетті ресурстар</w:t>
      </w:r>
    </w:p>
    <w:bookmarkEnd w:id="67"/>
    <w:p>
      <w:pPr>
        <w:spacing w:after="0"/>
        <w:ind w:left="0"/>
        <w:jc w:val="both"/>
      </w:pPr>
      <w:r>
        <w:rPr>
          <w:rFonts w:ascii="Times New Roman"/>
          <w:b w:val="false"/>
          <w:i w:val="false"/>
          <w:color w:val="000000"/>
          <w:sz w:val="28"/>
        </w:rPr>
        <w:t>
      Бағдарлама мен іс-шараларды қаржыландыру:</w:t>
      </w:r>
    </w:p>
    <w:p>
      <w:pPr>
        <w:spacing w:after="0"/>
        <w:ind w:left="0"/>
        <w:jc w:val="both"/>
      </w:pPr>
      <w:r>
        <w:rPr>
          <w:rFonts w:ascii="Times New Roman"/>
          <w:b w:val="false"/>
          <w:i w:val="false"/>
          <w:color w:val="000000"/>
          <w:sz w:val="28"/>
        </w:rPr>
        <w:t>
      * мемлекеттік және жергілікті бюджет,</w:t>
      </w:r>
    </w:p>
    <w:p>
      <w:pPr>
        <w:spacing w:after="0"/>
        <w:ind w:left="0"/>
        <w:jc w:val="both"/>
      </w:pPr>
      <w:r>
        <w:rPr>
          <w:rFonts w:ascii="Times New Roman"/>
          <w:b w:val="false"/>
          <w:i w:val="false"/>
          <w:color w:val="000000"/>
          <w:sz w:val="28"/>
        </w:rPr>
        <w:t>
      * жеке инвестициялар,</w:t>
      </w:r>
    </w:p>
    <w:p>
      <w:pPr>
        <w:spacing w:after="0"/>
        <w:ind w:left="0"/>
        <w:jc w:val="both"/>
      </w:pPr>
      <w:r>
        <w:rPr>
          <w:rFonts w:ascii="Times New Roman"/>
          <w:b w:val="false"/>
          <w:i w:val="false"/>
          <w:color w:val="000000"/>
          <w:sz w:val="28"/>
        </w:rPr>
        <w:t>
      * халықаралық қаржы ұйымдарының қаражаты,</w:t>
      </w:r>
    </w:p>
    <w:p>
      <w:pPr>
        <w:spacing w:after="0"/>
        <w:ind w:left="0"/>
        <w:jc w:val="both"/>
      </w:pPr>
      <w:r>
        <w:rPr>
          <w:rFonts w:ascii="Times New Roman"/>
          <w:b w:val="false"/>
          <w:i w:val="false"/>
          <w:color w:val="000000"/>
          <w:sz w:val="28"/>
        </w:rPr>
        <w:t>
      * Екінші деңгейдегі банктердің кредиттері және Қазақстан Республикасының заңнамасында тыйым салынбаған басқа да көздер.</w:t>
      </w:r>
    </w:p>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p>
      <w:pPr>
        <w:spacing w:after="0"/>
        <w:ind w:left="0"/>
        <w:jc w:val="both"/>
      </w:pPr>
      <w:r>
        <w:rPr>
          <w:rFonts w:ascii="Times New Roman"/>
          <w:b w:val="false"/>
          <w:i w:val="false"/>
          <w:color w:val="000000"/>
          <w:sz w:val="28"/>
        </w:rPr>
        <w:t xml:space="preserve">
      Бағдарламаны іске асыру бойынша ұсынылатын іс-шараларды Ақтөбе облысының қоршаған ортаны қорғау жөніндегі іс-шаралар жоспарына енгізу жоспарлануда, оны облыс әкімдігі ҚР ЭК </w:t>
      </w:r>
      <w:r>
        <w:rPr>
          <w:rFonts w:ascii="Times New Roman"/>
          <w:b w:val="false"/>
          <w:i w:val="false"/>
          <w:color w:val="000000"/>
          <w:sz w:val="28"/>
        </w:rPr>
        <w:t>4-қосымшасында</w:t>
      </w:r>
      <w:r>
        <w:rPr>
          <w:rFonts w:ascii="Times New Roman"/>
          <w:b w:val="false"/>
          <w:i w:val="false"/>
          <w:color w:val="000000"/>
          <w:sz w:val="28"/>
        </w:rPr>
        <w:t xml:space="preserve"> көзделген қоршаған ортаны қорғау жөніндегі іс-шаралардың үлгілік тізбесін негізге ала отырып, үш жылдық перспективаға әзірлейді, оған:</w:t>
      </w:r>
    </w:p>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p>
      <w:pPr>
        <w:spacing w:after="0"/>
        <w:ind w:left="0"/>
        <w:jc w:val="both"/>
      </w:pPr>
      <w:r>
        <w:rPr>
          <w:rFonts w:ascii="Times New Roman"/>
          <w:b w:val="false"/>
          <w:i w:val="false"/>
          <w:color w:val="000000"/>
          <w:sz w:val="28"/>
        </w:rPr>
        <w:t>
      - қалдықтардың кез келген түрін сақтауға арналған полигондар;</w:t>
      </w:r>
    </w:p>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p>
      <w:pPr>
        <w:spacing w:after="0"/>
        <w:ind w:left="0"/>
        <w:jc w:val="both"/>
      </w:pPr>
      <w:r>
        <w:rPr>
          <w:rFonts w:ascii="Times New Roman"/>
          <w:b w:val="false"/>
          <w:i w:val="false"/>
          <w:color w:val="000000"/>
          <w:sz w:val="28"/>
        </w:rPr>
        <w:t>
      - қалдықтардан пайдалы компоненттерді алуға байланысты шикізатты немесе дайын өнімді (байыту қалдықтарын, аршылған және сыйатын жыныстарды, күл қождарын, металлургиялық қождарды, техногендік минералды түзілімдерді қайта өңдеу) алу бойынша;</w:t>
      </w:r>
    </w:p>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p>
      <w:pPr>
        <w:spacing w:after="0"/>
        <w:ind w:left="0"/>
        <w:jc w:val="both"/>
      </w:pPr>
      <w:r>
        <w:rPr>
          <w:rFonts w:ascii="Times New Roman"/>
          <w:b w:val="false"/>
          <w:i w:val="false"/>
          <w:color w:val="000000"/>
          <w:sz w:val="28"/>
        </w:rPr>
        <w:t xml:space="preserve">
      Бағдарламаны қаржыландыру көздері бюджет, оның ішінде Кодекстің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отандық, халықаралық қаржы экономикалық ұйымдарының гранттары болуы мүмкін.</w:t>
      </w:r>
    </w:p>
    <w:p>
      <w:pPr>
        <w:spacing w:after="0"/>
        <w:ind w:left="0"/>
        <w:jc w:val="both"/>
      </w:pPr>
      <w:r>
        <w:rPr>
          <w:rFonts w:ascii="Times New Roman"/>
          <w:b w:val="false"/>
          <w:i w:val="false"/>
          <w:color w:val="000000"/>
          <w:sz w:val="28"/>
        </w:rPr>
        <w:t>
      Әрбір іс-шара үшін қажетті ресурстар "Бағдарламаны іске асыру жөніндегі іс-шаралар жоспарында" белгіленген.</w:t>
      </w:r>
    </w:p>
    <w:bookmarkStart w:name="z73" w:id="68"/>
    <w:p>
      <w:pPr>
        <w:spacing w:after="0"/>
        <w:ind w:left="0"/>
        <w:jc w:val="left"/>
      </w:pPr>
      <w:r>
        <w:rPr>
          <w:rFonts w:ascii="Times New Roman"/>
          <w:b/>
          <w:i w:val="false"/>
          <w:color w:val="000000"/>
        </w:rPr>
        <w:t xml:space="preserve"> 9.4 Күтілетін әлеуметтік-экономикалық әсер</w:t>
      </w:r>
    </w:p>
    <w:bookmarkEnd w:id="68"/>
    <w:p>
      <w:pPr>
        <w:spacing w:after="0"/>
        <w:ind w:left="0"/>
        <w:jc w:val="both"/>
      </w:pPr>
      <w:r>
        <w:rPr>
          <w:rFonts w:ascii="Times New Roman"/>
          <w:b w:val="false"/>
          <w:i w:val="false"/>
          <w:color w:val="000000"/>
          <w:sz w:val="28"/>
        </w:rPr>
        <w:t>
      Бағдарламаны іске асыру Ақтөбе облысы Ырғыз ауданының экологиялық жағдайын жақсартады және қаланың нысаналы көрсеткіштерін және коммуналдық қалдықтарды басқару саласындағы ЖАО қызметін арттырады.</w:t>
      </w:r>
    </w:p>
    <w:p>
      <w:pPr>
        <w:spacing w:after="0"/>
        <w:ind w:left="0"/>
        <w:jc w:val="both"/>
      </w:pPr>
      <w:r>
        <w:rPr>
          <w:rFonts w:ascii="Times New Roman"/>
          <w:b w:val="false"/>
          <w:i w:val="false"/>
          <w:color w:val="000000"/>
          <w:sz w:val="28"/>
        </w:rPr>
        <w:t>
      Бағдарламаны іске асыру барысында мынадай түйінді нәтижелерге қол жеткізілетін болады:</w:t>
      </w:r>
    </w:p>
    <w:p>
      <w:pPr>
        <w:spacing w:after="0"/>
        <w:ind w:left="0"/>
        <w:jc w:val="both"/>
      </w:pPr>
      <w:r>
        <w:rPr>
          <w:rFonts w:ascii="Times New Roman"/>
          <w:b w:val="false"/>
          <w:i w:val="false"/>
          <w:color w:val="000000"/>
          <w:sz w:val="28"/>
        </w:rPr>
        <w:t>
      * коммуналдық шығындарды басқару жүйесін ҚР заңнамасының талаптарына сәйкестендіру;</w:t>
      </w:r>
    </w:p>
    <w:p>
      <w:pPr>
        <w:spacing w:after="0"/>
        <w:ind w:left="0"/>
        <w:jc w:val="both"/>
      </w:pPr>
      <w:r>
        <w:rPr>
          <w:rFonts w:ascii="Times New Roman"/>
          <w:b w:val="false"/>
          <w:i w:val="false"/>
          <w:color w:val="000000"/>
          <w:sz w:val="28"/>
        </w:rPr>
        <w:t>
      * Коммуналдық қалдықтарды жинау және шығарумен 100% қамту;</w:t>
      </w:r>
    </w:p>
    <w:p>
      <w:pPr>
        <w:spacing w:after="0"/>
        <w:ind w:left="0"/>
        <w:jc w:val="both"/>
      </w:pPr>
      <w:r>
        <w:rPr>
          <w:rFonts w:ascii="Times New Roman"/>
          <w:b w:val="false"/>
          <w:i w:val="false"/>
          <w:color w:val="000000"/>
          <w:sz w:val="28"/>
        </w:rPr>
        <w:t>
      * білім беру көзінен бөлек алым енгізу;</w:t>
      </w:r>
    </w:p>
    <w:p>
      <w:pPr>
        <w:spacing w:after="0"/>
        <w:ind w:left="0"/>
        <w:jc w:val="both"/>
      </w:pPr>
      <w:r>
        <w:rPr>
          <w:rFonts w:ascii="Times New Roman"/>
          <w:b w:val="false"/>
          <w:i w:val="false"/>
          <w:color w:val="000000"/>
          <w:sz w:val="28"/>
        </w:rPr>
        <w:t>
      * қоқыс сұрыптау кешенінің құрылысы;</w:t>
      </w:r>
    </w:p>
    <w:p>
      <w:pPr>
        <w:spacing w:after="0"/>
        <w:ind w:left="0"/>
        <w:jc w:val="both"/>
      </w:pPr>
      <w:r>
        <w:rPr>
          <w:rFonts w:ascii="Times New Roman"/>
          <w:b w:val="false"/>
          <w:i w:val="false"/>
          <w:color w:val="000000"/>
          <w:sz w:val="28"/>
        </w:rPr>
        <w:t>
      * органикалық, ірі габаритті және құрылыс қалдықтарын қайта өңдеуді дамыту;</w:t>
      </w:r>
    </w:p>
    <w:p>
      <w:pPr>
        <w:spacing w:after="0"/>
        <w:ind w:left="0"/>
        <w:jc w:val="both"/>
      </w:pPr>
      <w:r>
        <w:rPr>
          <w:rFonts w:ascii="Times New Roman"/>
          <w:b w:val="false"/>
          <w:i w:val="false"/>
          <w:color w:val="000000"/>
          <w:sz w:val="28"/>
        </w:rPr>
        <w:t>
      * Ақтөбе облысы Ырғыз ауданы бойынша ескі полигондардың аумағын рекультивациялауды жүзеге асыру;</w:t>
      </w:r>
    </w:p>
    <w:p>
      <w:pPr>
        <w:spacing w:after="0"/>
        <w:ind w:left="0"/>
        <w:jc w:val="both"/>
      </w:pPr>
      <w:r>
        <w:rPr>
          <w:rFonts w:ascii="Times New Roman"/>
          <w:b w:val="false"/>
          <w:i w:val="false"/>
          <w:color w:val="000000"/>
          <w:sz w:val="28"/>
        </w:rPr>
        <w:t>
      * Ырғыз ауданы халқының коммуналдық қалдықтармен дұрыс жұмыс істеу туралы хабардарлық деңгейін арттыру және мәдениетін арттыру.</w:t>
      </w:r>
    </w:p>
    <w:p>
      <w:pPr>
        <w:spacing w:after="0"/>
        <w:ind w:left="0"/>
        <w:jc w:val="both"/>
      </w:pPr>
      <w:r>
        <w:rPr>
          <w:rFonts w:ascii="Times New Roman"/>
          <w:b w:val="false"/>
          <w:i w:val="false"/>
          <w:color w:val="000000"/>
          <w:sz w:val="28"/>
        </w:rPr>
        <w:t>
      Осылайша, осы бағдарлама шеңберінде іс-шаралар кешенін іске асыру Ырғыз ауданы бойынша коммуналдық қалдықтармен жұмыс істеу саласында көрсетілетін қызметтердің сапасын арттырады, ҚТҚ жинау, сұрыптау және қайта өңдеу санын ұлғайтады және қалдықтардың қоршаған ортаға теріс әсерін барынша азайтуға мүмкіндік береді, тиісінше қаланың нысаналы көрсеткіштерін арттырады. Жалпы, бағдарлама Ақтөбе облысы Ырғыз ауданы азаматтарының өмір сүру сапасы мен жағдайын айтарлықтай жақсартуға ықпал ететін болады.</w:t>
      </w:r>
    </w:p>
    <w:bookmarkStart w:name="z74" w:id="69"/>
    <w:p>
      <w:pPr>
        <w:spacing w:after="0"/>
        <w:ind w:left="0"/>
        <w:jc w:val="left"/>
      </w:pPr>
      <w:r>
        <w:rPr>
          <w:rFonts w:ascii="Times New Roman"/>
          <w:b/>
          <w:i w:val="false"/>
          <w:color w:val="000000"/>
        </w:rPr>
        <w:t xml:space="preserve"> 9.5 ҚББ бағдарламасының іс-шаралар жоспары</w:t>
      </w:r>
    </w:p>
    <w:bookmarkEnd w:id="69"/>
    <w:p>
      <w:pPr>
        <w:spacing w:after="0"/>
        <w:ind w:left="0"/>
        <w:jc w:val="both"/>
      </w:pPr>
      <w:r>
        <w:rPr>
          <w:rFonts w:ascii="Times New Roman"/>
          <w:b w:val="false"/>
          <w:i w:val="false"/>
          <w:color w:val="000000"/>
          <w:sz w:val="28"/>
        </w:rPr>
        <w:t xml:space="preserve">
      Қоршаған ортаны қорғау жөніндегі іс-шаралар жоспары "қоршаған ортаны қорғау жөніндегі іс-шаралар жоспарын әзірлеу қағидаларын бекіту туралы"Қазақстан Республикасы Экология, Геология және табиғи ресурстар министрінің 2021 жылғы 21 шілдедегі № 264 </w:t>
      </w:r>
      <w:r>
        <w:rPr>
          <w:rFonts w:ascii="Times New Roman"/>
          <w:b w:val="false"/>
          <w:i w:val="false"/>
          <w:color w:val="000000"/>
          <w:sz w:val="28"/>
        </w:rPr>
        <w:t>бұйрығына</w:t>
      </w:r>
      <w:r>
        <w:rPr>
          <w:rFonts w:ascii="Times New Roman"/>
          <w:b w:val="false"/>
          <w:i w:val="false"/>
          <w:color w:val="000000"/>
          <w:sz w:val="28"/>
        </w:rPr>
        <w:t xml:space="preserve"> сәйкес жасалады және әзірленеді.</w:t>
      </w:r>
    </w:p>
    <w:p>
      <w:pPr>
        <w:spacing w:after="0"/>
        <w:ind w:left="0"/>
        <w:jc w:val="both"/>
      </w:pPr>
      <w:r>
        <w:rPr>
          <w:rFonts w:ascii="Times New Roman"/>
          <w:b w:val="false"/>
          <w:i w:val="false"/>
          <w:color w:val="000000"/>
          <w:sz w:val="28"/>
        </w:rPr>
        <w:t>
      Қоршаған ортаны қорғау жөніндегі іс-шаралар жоспарына САПАНЫҢ экологиялық нормативтеріне, қоршаған орта сапасының нысаналы көрсеткіштеріне, аумақтарды дамыту бағдарламаларына және тиісті облыстың, республикалық маңызы бар қаланың, астананың елді мекендерінің бас жоспарларына қол жеткізуге бағытталған қоршаған ортаны қорғау жөніндегі іс-шаралар енгізіледі.</w:t>
      </w:r>
    </w:p>
    <w:p>
      <w:pPr>
        <w:spacing w:after="0"/>
        <w:ind w:left="0"/>
        <w:jc w:val="both"/>
      </w:pPr>
      <w:r>
        <w:rPr>
          <w:rFonts w:ascii="Times New Roman"/>
          <w:b w:val="false"/>
          <w:i w:val="false"/>
          <w:color w:val="000000"/>
          <w:sz w:val="28"/>
        </w:rPr>
        <w:t>
      Қоршаған ортаны қорғау жөніндегі іс шаралар жоспарының жобасын қарау кезінде қоршаған ортаны қорғау жөніндегі іс шараларды іріктеу үшін мынадай параметрлер ескеріледі:</w:t>
      </w:r>
    </w:p>
    <w:p>
      <w:pPr>
        <w:spacing w:after="0"/>
        <w:ind w:left="0"/>
        <w:jc w:val="both"/>
      </w:pPr>
      <w:r>
        <w:rPr>
          <w:rFonts w:ascii="Times New Roman"/>
          <w:b w:val="false"/>
          <w:i w:val="false"/>
          <w:color w:val="000000"/>
          <w:sz w:val="28"/>
        </w:rPr>
        <w:t>
      1)өңірдің қоршаған ортасының ағымдағы жай-күйі (оның ішінде өңірдің қоршаған ортасының жай-күйіне экологиялық мониторинг, зертханалық зерттеулер, нәтижелер деректері);</w:t>
      </w:r>
    </w:p>
    <w:p>
      <w:pPr>
        <w:spacing w:after="0"/>
        <w:ind w:left="0"/>
        <w:jc w:val="both"/>
      </w:pPr>
      <w:r>
        <w:rPr>
          <w:rFonts w:ascii="Times New Roman"/>
          <w:b w:val="false"/>
          <w:i w:val="false"/>
          <w:color w:val="000000"/>
          <w:sz w:val="28"/>
        </w:rPr>
        <w:t>
      2) экология, қоршаған ортаны қорғау саласындағы тарихи проблемалық мәселелер, сондай-ақ оларды шешу жөніндегі іс-шаралар орындалмаған жағдайда экологиялық залал тәуекелдері (болжанатын ауқымдар);</w:t>
      </w:r>
    </w:p>
    <w:p>
      <w:pPr>
        <w:spacing w:after="0"/>
        <w:ind w:left="0"/>
        <w:jc w:val="both"/>
      </w:pPr>
      <w:r>
        <w:rPr>
          <w:rFonts w:ascii="Times New Roman"/>
          <w:b w:val="false"/>
          <w:i w:val="false"/>
          <w:color w:val="000000"/>
          <w:sz w:val="28"/>
        </w:rPr>
        <w:t>
      3) экологиялық проблемаларды жоюдың қолданыстағы тәсілдері, әдістері, оның ішінде қоршаған ортаны қорғау жөніндегі ұсынылатын іс-шараларға балама тәсілдер мен әдістер;</w:t>
      </w:r>
    </w:p>
    <w:p>
      <w:pPr>
        <w:spacing w:after="0"/>
        <w:ind w:left="0"/>
        <w:jc w:val="both"/>
      </w:pPr>
      <w:r>
        <w:rPr>
          <w:rFonts w:ascii="Times New Roman"/>
          <w:b w:val="false"/>
          <w:i w:val="false"/>
          <w:color w:val="000000"/>
          <w:sz w:val="28"/>
        </w:rPr>
        <w:t>
      4) қоршаған ортаның, оның ішінде халықтың денсаулығы үшін сапасын арттырудың болжамды экологиялық әсері;</w:t>
      </w:r>
    </w:p>
    <w:p>
      <w:pPr>
        <w:spacing w:after="0"/>
        <w:ind w:left="0"/>
        <w:jc w:val="both"/>
      </w:pPr>
      <w:r>
        <w:rPr>
          <w:rFonts w:ascii="Times New Roman"/>
          <w:b w:val="false"/>
          <w:i w:val="false"/>
          <w:color w:val="000000"/>
          <w:sz w:val="28"/>
        </w:rPr>
        <w:t>
      5) қоршаған орта сапасының нысаналы көрсеткіштеріне қол жеткізудің болжамды нәтижелері;</w:t>
      </w:r>
    </w:p>
    <w:p>
      <w:pPr>
        <w:spacing w:after="0"/>
        <w:ind w:left="0"/>
        <w:jc w:val="both"/>
      </w:pPr>
      <w:r>
        <w:rPr>
          <w:rFonts w:ascii="Times New Roman"/>
          <w:b w:val="false"/>
          <w:i w:val="false"/>
          <w:color w:val="000000"/>
          <w:sz w:val="28"/>
        </w:rPr>
        <w:t>
      6) нақты іс-шараны іске асыру құнының есептері;</w:t>
      </w:r>
    </w:p>
    <w:p>
      <w:pPr>
        <w:spacing w:after="0"/>
        <w:ind w:left="0"/>
        <w:jc w:val="both"/>
      </w:pPr>
      <w:r>
        <w:rPr>
          <w:rFonts w:ascii="Times New Roman"/>
          <w:b w:val="false"/>
          <w:i w:val="false"/>
          <w:color w:val="000000"/>
          <w:sz w:val="28"/>
        </w:rPr>
        <w:t>
      7) қоршаған ортаны қорғау жөніндегі іс-шаралар жоспарын әзірлеу және бекіту жылының алдындағы үш жыл ішінде жергілікті бюджетке түскен қоршаған ортаға теріс әсер еткені үшін төлемақы сомалары бойынша ақпарат;</w:t>
      </w:r>
    </w:p>
    <w:p>
      <w:pPr>
        <w:spacing w:after="0"/>
        <w:ind w:left="0"/>
        <w:jc w:val="both"/>
      </w:pPr>
      <w:r>
        <w:rPr>
          <w:rFonts w:ascii="Times New Roman"/>
          <w:b w:val="false"/>
          <w:i w:val="false"/>
          <w:color w:val="000000"/>
          <w:sz w:val="28"/>
        </w:rPr>
        <w:t>
      8) қоршаған ортаны қорғау жөніндегі іс-шараларды іске асырудың өзге де мәселелері (жұмыс орындарын құру, тауарларды, жұмыстар мен көрсетілетін қызметтерді жергілікті жеткізушілерді тарту, импортты алмастыру, өзгесі).</w:t>
      </w:r>
    </w:p>
    <w:p>
      <w:pPr>
        <w:spacing w:after="0"/>
        <w:ind w:left="0"/>
        <w:jc w:val="both"/>
      </w:pPr>
      <w:r>
        <w:rPr>
          <w:rFonts w:ascii="Times New Roman"/>
          <w:b w:val="false"/>
          <w:i w:val="false"/>
          <w:color w:val="000000"/>
          <w:sz w:val="28"/>
        </w:rPr>
        <w:t>
      Осы жобамен орналастырылатын қалдықтардың қоршаған ортаға теріс әсерін азайтуды қамтамасыз ететін мынадай іс-шаралар ұсынылады. Осы жобада осы сәтте және одан әрі перспективамен көзделген қоршаған ортаны қорғау іс-шараларының негізгі жоспарлары:</w:t>
      </w:r>
    </w:p>
    <w:p>
      <w:pPr>
        <w:spacing w:after="0"/>
        <w:ind w:left="0"/>
        <w:jc w:val="both"/>
      </w:pPr>
      <w:r>
        <w:rPr>
          <w:rFonts w:ascii="Times New Roman"/>
          <w:b w:val="false"/>
          <w:i w:val="false"/>
          <w:color w:val="000000"/>
          <w:sz w:val="28"/>
        </w:rPr>
        <w:t>
      1. Қалдықтарды жинау және түсіру. Төгілген қалдықтар жұмыс қабатының биіктігі 2 м болатын полигонға Мұқият шашыратылуы керек. Төгілген қалдықтар тегістеледі, тығыздалады, қалыңдығы 0,25 м оқшаулағыш қабатпен жабылады. қалдықтарды түсіру полигонның бүкіл аумағына емес, тек осы уақыт кезеңіне бөлінген карта шегінде жүзеге асырылады.</w:t>
      </w:r>
    </w:p>
    <w:p>
      <w:pPr>
        <w:spacing w:after="0"/>
        <w:ind w:left="0"/>
        <w:jc w:val="both"/>
      </w:pPr>
      <w:r>
        <w:rPr>
          <w:rFonts w:ascii="Times New Roman"/>
          <w:b w:val="false"/>
          <w:i w:val="false"/>
          <w:color w:val="000000"/>
          <w:sz w:val="28"/>
        </w:rPr>
        <w:t>
      2. Сақтау. ҚТҚ-ны тәртіпсіз жинауға жол берілмейді. Осындай жұмыстарды ұйымдастырудың арқасында полигонның барлық алаңы, бір картаны қоспағанда, оқшауланған (оқшаулағыш қабатпен жабылған), бұл полигонда жақсы санитарлық жағдай жасайды;</w:t>
      </w:r>
    </w:p>
    <w:p>
      <w:pPr>
        <w:spacing w:after="0"/>
        <w:ind w:left="0"/>
        <w:jc w:val="both"/>
      </w:pPr>
      <w:r>
        <w:rPr>
          <w:rFonts w:ascii="Times New Roman"/>
          <w:b w:val="false"/>
          <w:i w:val="false"/>
          <w:color w:val="000000"/>
          <w:sz w:val="28"/>
        </w:rPr>
        <w:t>
      3. Полигон иесі биологиялық ыдырайтын қалдықтарды көму көлемін қысқарту және қоқыс газын жинау және кәдеге жарату жүйелерін орнату арқылы полигондағы метан шығарындыларын азайту жөнінде шаралар қабылдауы тиіс. Тұрмыстық қатты қалдықтар полигондары фильтрат пен қоқыс газын жинауға және бұруға арналған жүйелермен жабдықталуы тиіс;</w:t>
      </w:r>
    </w:p>
    <w:p>
      <w:pPr>
        <w:spacing w:after="0"/>
        <w:ind w:left="0"/>
        <w:jc w:val="both"/>
      </w:pPr>
      <w:r>
        <w:rPr>
          <w:rFonts w:ascii="Times New Roman"/>
          <w:b w:val="false"/>
          <w:i w:val="false"/>
          <w:color w:val="000000"/>
          <w:sz w:val="28"/>
        </w:rPr>
        <w:t>
      4. Сұрыптау. Қатты тұрмыстық қалдықтарды сұрыптау ҚТҚ полигонында орналастырылатын қатты тұрмыстық қалдықтарды азайту мақсатында ҚТҚ полигонына білім беру көздерінен келгенге дейін міндетті процесс;</w:t>
      </w:r>
    </w:p>
    <w:p>
      <w:pPr>
        <w:spacing w:after="0"/>
        <w:ind w:left="0"/>
        <w:jc w:val="both"/>
      </w:pPr>
      <w:r>
        <w:rPr>
          <w:rFonts w:ascii="Times New Roman"/>
          <w:b w:val="false"/>
          <w:i w:val="false"/>
          <w:color w:val="000000"/>
          <w:sz w:val="28"/>
        </w:rPr>
        <w:t>
      5. Полигон инженерлік-техникалық конструкциялармен, арнайы машиналармен, жабдықтармен жарақтандырылуы және жеке жабық аумағы болуы тиіс;</w:t>
      </w:r>
    </w:p>
    <w:p>
      <w:pPr>
        <w:spacing w:after="0"/>
        <w:ind w:left="0"/>
        <w:jc w:val="both"/>
      </w:pPr>
      <w:r>
        <w:rPr>
          <w:rFonts w:ascii="Times New Roman"/>
          <w:b w:val="false"/>
          <w:i w:val="false"/>
          <w:color w:val="000000"/>
          <w:sz w:val="28"/>
        </w:rPr>
        <w:t>
      6. Қалпына келтіру. Шаруашылық жүргізуге жарамды полигондар үшін пайдаланылған жер мен топырақты қалпына келтіру міндетті болып табылады. Ол міндетті түрде халық пен қоршаған ортаны қорғау үшін ҚТҚ-ны залалсыздандыру процедурасымен бірге жүреді.</w:t>
      </w:r>
    </w:p>
    <w:p>
      <w:pPr>
        <w:spacing w:after="0"/>
        <w:ind w:left="0"/>
        <w:jc w:val="both"/>
      </w:pPr>
      <w:r>
        <w:rPr>
          <w:rFonts w:ascii="Times New Roman"/>
          <w:b w:val="false"/>
          <w:i w:val="false"/>
          <w:color w:val="000000"/>
          <w:sz w:val="28"/>
        </w:rPr>
        <w:t>
      Ескерту. Полигондар пайдалану мерзімімен шектелгендіктен, жобаны әзірлеу кезеңінде де оларды рекультивациялау көзделеді. Ол пайдалану мерзімі шықпаған, бірақ қалдықтарды орналастырудың ең жоғары көлеміне қол жеткізілген жағдайда да жүргізіледі. Сондай-ақ, қалпына келтіру процесі өте маңызды, бірақ өте үлкен қаржылық қаражатты қажет етеді, сондықтан қалпына келтіру процесін облыстық атқарушы органмен (облыстық әкімдік) қарастырған жөн.</w:t>
      </w:r>
    </w:p>
    <w:p>
      <w:pPr>
        <w:spacing w:after="0"/>
        <w:ind w:left="0"/>
        <w:jc w:val="both"/>
      </w:pPr>
      <w:r>
        <w:rPr>
          <w:rFonts w:ascii="Times New Roman"/>
          <w:b w:val="false"/>
          <w:i w:val="false"/>
          <w:color w:val="000000"/>
          <w:sz w:val="28"/>
        </w:rPr>
        <w:t>
      Қалдықтар полигонының жобасында оны жабу, жерді рекультивациялау, қоршаған ортаға әсер ету мониторингін жүргізу және полигон жабылғаннан кейін ластануды бақылау үшін тарату қорын құру көзделуге тиіс.</w:t>
      </w:r>
    </w:p>
    <w:bookmarkStart w:name="z75" w:id="70"/>
    <w:p>
      <w:pPr>
        <w:spacing w:after="0"/>
        <w:ind w:left="0"/>
        <w:jc w:val="left"/>
      </w:pPr>
      <w:r>
        <w:rPr>
          <w:rFonts w:ascii="Times New Roman"/>
          <w:b/>
          <w:i w:val="false"/>
          <w:color w:val="000000"/>
        </w:rPr>
        <w:t xml:space="preserve"> 10. ҚОСЫМША</w:t>
      </w:r>
    </w:p>
    <w:bookmarkEnd w:id="70"/>
    <w:p>
      <w:pPr>
        <w:spacing w:after="0"/>
        <w:ind w:left="0"/>
        <w:jc w:val="both"/>
      </w:pPr>
      <w:r>
        <w:rPr>
          <w:rFonts w:ascii="Times New Roman"/>
          <w:b w:val="false"/>
          <w:i w:val="false"/>
          <w:color w:val="000000"/>
          <w:sz w:val="28"/>
        </w:rPr>
        <w:t>
      Жер учаскесінің құқық иеленушісі туралы мәліметтер (ЕГРЗ)</w:t>
      </w:r>
    </w:p>
    <w:p>
      <w:pPr>
        <w:spacing w:after="0"/>
        <w:ind w:left="0"/>
        <w:jc w:val="both"/>
      </w:pPr>
      <w:r>
        <w:rPr>
          <w:rFonts w:ascii="Times New Roman"/>
          <w:b w:val="false"/>
          <w:i w:val="false"/>
          <w:color w:val="000000"/>
          <w:sz w:val="28"/>
        </w:rPr>
        <w:t>
      Фотоматериалдар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