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d1d3" w14:textId="9ecd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Сартоғай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91 бабына және Қазақстан Республикасының "Қазақстан Республикасындағы жергілікті мемлекеттік басқару және өзін-өзі басқару туралы" Заңының 6 бабына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47 403,0 мың теңге 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5 351,0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2 276,0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2 276,0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"2026-2028 жылдарға арналған республикалық бюджет туралы" Заңының 7 бабына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Сартоғай ауылдық округінің бюджетіне аудандық бюджеттен берілетін субвенция көлемі 42 052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Сартоғай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