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a92f" w14:textId="5d9a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Жаңажол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19 желтоқсандағы № 349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– 2028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Жаңажол ауылдық округінің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40 025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 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