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4a785" w14:textId="4e4a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Жаңажол ауылдық округінің бюджетін бекіту туралы" 2024 жылғы 27 желтоқсандағы № 233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18 желтоқсандағы № 327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Жаңажол ауылдық округінің бюджетін бекіту туралы" 2024 жылғы 27 желтоқсандағы № 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реджакцияда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Жаңажол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46 014,7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14 964,0теңге;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31 050,7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47 244,7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–- 1 230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желтоқсандағы №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Жаңажол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46 014,7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31 050,7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47 244,7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жәнеб асқаоргандар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42 543,7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41 143,7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