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34b5" w14:textId="9273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Қызылбұлақ ауылдық округінің бюджетін бекіту туралы" 2024 жылғы 27 желтоқсандағы № 238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7 қарашадағы № 319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Қызылбұлақ ауылдық округінің бюджетін бекіту туралы" 2024 жылғы 27 желтоқсандағы № 238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Қызылбұлақ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67 032,3 мың теңге,оның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58 523,3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71 288,2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-4 255.9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- 4 255.9" мың теңге;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4255.9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қарашадағы № 319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67 032,3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алынатын 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58 523,3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58 523,3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58 523,3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71 288,2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65 911,2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65 911,2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65 911,2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Елді-мекендердік 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- 4 255.9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4 255.9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4 255.9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