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3049" w14:textId="1bc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Үшқұдық ауылдық округінің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Үшқұдық ауылдық округі әкімінің 2025 жылғы 3 маусымдағы № 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20 желтоқсандағы № 4 қорытындысы негізінде және тиісті аумақтық халқының пікірін ескере отырып, Ақтөбе облысы Алға ауданы Үшқұдық ауылдық округі әкімі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Үшқұдық ауылының келесі көшесі қайта аталсын: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"Комсомольская" көшесін – "Желмая"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"Садовая" көшесін – "Таң самалы"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"Центральная" көшесін – "Мерей"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"Новая" көшесін– "Ата мұра"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"М. Горький" көшесін – "Хантәңірі"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"Овражная" көшесін – "Үшқоңыр"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"Молодежная" көшесін – "Жас қыран"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"Казахская" көшесін – "Аруана" көшесіне.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Үшқұдық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А. Акдаулетов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