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906d" w14:textId="c779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Алға ауданы әкімдігінің 2019 жылғы 8 сәуірдегі № 130 "Алға ауданы бойынша салық салу объектісінің орналасуын ескеретін аймаққа бөлу коэффициентін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2025 жылғы 20 қарашадағы № 309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Алға ауданы әкімдігінің 2019 жылғы 8 сәуірдегі № 130 "Алға ауданы бойынша салық салу объектісінің орналасуын ескеретін аймаққа бөлу коэффициентін бекіту туралы" (Нормативтік құқықтық актілерді мемлекеттік тіркеу тізілімінде № 6092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кіріспесі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2025 жылғы 18 шілдедегі Салық Кодексінің 600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әкімдігі ҚАУЛЫ ЕТЕДІ:";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Алға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м. 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салық салу объектісінің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тұрғын үй алабы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Еркінкүш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Ақсазды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Тікқайың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