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5227" w14:textId="a765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245 "2025-2027 жылдарға арналған Бестамақ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19 маусымдағы № 292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Бестамақ ауылдық округінің бюджетін бекіту туралы" 2024 жылғы 30 желтоқсандағы № 245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Бестамақ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- 49 002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123 085,4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- 33 798,4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33 798,4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33 798,4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19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33 798,4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