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b654" w14:textId="e1eb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Құмқұдық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30 желтоқсандағы № 462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Құмқұдық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106 357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–11 517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106 756,1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"2026-2028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Құмқұдық ауылдық округінің бюджетіне аудандық бюджеттен 72 926 мың теңге соммасында ағымдағы нысаналы трасферттер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соммаларын бөлу Құмқұдық ауылдық округі әкімінің шешімі негізінде жүзеге асырылады.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462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462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Құмқұдық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462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Құмқұдық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