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f400" w14:textId="d72f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307 "2025-2027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1 желтоқсандағы № 435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Қызылжұлдыз ауылдық округінің бюджетін бекіту туралы" 2025 жылғы 8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105 236,5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94 336,5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105 323,5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желтоқсандағы №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