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7b8d" w14:textId="ef97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309 "2025 - 2027 жылдарға арналған Сұлукөл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Сұлукөл ауылдық округінің бюджетін бекіту туралы" 2025 жылғы 8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Сұлукөл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–36 277,3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–28 983,3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–39 025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2 747,7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2 747,7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 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Қаладағыаудан, аудандықмаңызы бар қаланың, ауыл, кент, ауылдық округәкімініңқызметінқамтамасызетужөніндегіқызметтер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Аудпандық маңызы бар қала, ауыл,ауылдық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 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