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7b8d" w14:textId="ef97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309 "2025 - 2027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Сұлукөл ауылдық округінің бюджетін бекіту туралы" 2025 жылғы 8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–36 277,3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–28 983,3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2 747,7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аудандықмаңызы бар қаланың, ауыл, кент, ауылдық округәкімініңқызметінқамтамасызетужөніндегіқызметтер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Аудпандық маңызы бар қала, ауыл,ауылдық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