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645a" w14:textId="cb06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305 "2025 – 2027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Қайрақты ауылдық округінің бюджетін бекіту туралы" 2025 жылғы 8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- 702,7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