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998" w14:textId="5161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Қызылжұлдыз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94 336,5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Қызылжұлдыз ауылдық округінің бюджетіне аудандық бюджеттен 60 243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Қызылжұлдыз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Қызылжұлдыз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