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971" w14:textId="d444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"SM Minerals" жауапкершілігі шектеулі серіктестігіне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2025 жылғы 18 ақпандағы № 53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"SM Minerals" жауапкершілігі шектеулі серіктестігіне қатты пайдалы қазбаларды барлау жұмыстарын жүргізу үшін, Әйтеке би ауданында орналасқан 2-EL лицензиясы бойынша жалпы алаңы 716 гектар жер учаскелеріне жер пайдаланушылардан алып қоймай, 2029 жылдың 12 қазанға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"SM Minerals"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осы салаға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Тоғызбаев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