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b741" w14:textId="3a6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18 қарашадағы № 356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оңайлатылған декларация негізінде арнайы салық режимін қолданған кезде төлем көзінен ұсталатын салықтарды қоспағанда, корпоративтік немесе жеке табыс салығы ставкасының мөлшері салық кезеңінде алынған (алынуға жататын) кірістер бойынша 4 (төрт) пайыздан 3 (үш)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