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b62b" w14:textId="f1eb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2024 жылғы 19 желтоқсандағы № 238 "2025-2027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2025 жылғы 30 қазандағы № 331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2024 жылғы 19 желтоқсандағы № 238 "2025-2027 жылдарға арналған Ақтөбе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163 324 804,1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125 641 838,1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7 511 485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29 557 280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187 078 253,9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868 119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1 434 731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114 475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- 24 736 043,8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24 736 043,8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1 434 731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7 222 563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30 523 875,8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қазандағы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163 324 804,1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125 641 838,1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76 678 898,1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36 837 909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39 840 989,1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18 342 586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29 557 280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187 078 253,9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5 548 464,4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1 492 697,9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1 139 158,4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2 369 815,2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1 832 866,6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9 148 362,2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440 904,3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55 330 853,3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18 408 905,2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17 853 953,3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5 601 754,3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6 203 187,5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6 049 011,5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21 495 838,9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2 647 128,2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7 635 739,3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9 541 191,4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8 707 635,5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15 426 109,2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7 966 913,3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5 311 028,5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7 459 195,9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1 797 331,5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2 229 116,6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924 324,6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271 651,8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54 104 647,1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35 153 481,8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32 238 681,7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15 959 451,6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6 609 548,9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9 669 681,2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18 951 165,3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7 465 417,6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43 996 792,2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3 884 303,6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39 858 488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-24 736 043,8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24 736 043,8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30 523 875,8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қазандағы № 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10 331 224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7 168 018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3 239 468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20 660 787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2 680 678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4 809 688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1 434 731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13 170 421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5 291 290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3 960 671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7 879 131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6 042 401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