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73f3" w14:textId="4257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2023 жылғы 24 сәуірдегі № 14 "Ақтөбе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2025 жылғы 30 мамырдағы № 294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"Ақтөбе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2023 жылғы 24 сәуірдегі № 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8334 болып тіркелген)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"жұмсаған" сөзі "жұмсалған" сөзімен ауыстырылсын, орыс тіліндегі мәтіні өзгермейді.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