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5db87" w14:textId="be5db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маңызы бар азық-түлік тауарларына бағаларды тұрақтандыру тетіктерін іске асыру қағидаларын бекіту туралы" Ақтөбе облысы әкімдігінің 2019 жылғы 21 қазандағы № 440 қаулысына өзгеріс енгізу туралы</w:t>
      </w:r>
    </w:p>
    <w:p>
      <w:pPr>
        <w:spacing w:after="0"/>
        <w:ind w:left="0"/>
        <w:jc w:val="both"/>
      </w:pPr>
      <w:r>
        <w:rPr>
          <w:rFonts w:ascii="Times New Roman"/>
          <w:b w:val="false"/>
          <w:i w:val="false"/>
          <w:color w:val="000000"/>
          <w:sz w:val="28"/>
        </w:rPr>
        <w:t>Ақтөбе облысы әкімдігінің 2025 жылғы 5 маусымдағы № 101 қаулысы</w:t>
      </w:r>
    </w:p>
    <w:p>
      <w:pPr>
        <w:spacing w:after="0"/>
        <w:ind w:left="0"/>
        <w:jc w:val="both"/>
      </w:pPr>
      <w:bookmarkStart w:name="z2" w:id="0"/>
      <w:r>
        <w:rPr>
          <w:rFonts w:ascii="Times New Roman"/>
          <w:b w:val="false"/>
          <w:i w:val="false"/>
          <w:color w:val="000000"/>
          <w:sz w:val="28"/>
        </w:rPr>
        <w:t>
      Ақтөбе облысының әкімдігі ҚАУЛЫ ЕТЕДІ:</w:t>
      </w:r>
    </w:p>
    <w:bookmarkEnd w:id="0"/>
    <w:bookmarkStart w:name="z3" w:id="1"/>
    <w:p>
      <w:pPr>
        <w:spacing w:after="0"/>
        <w:ind w:left="0"/>
        <w:jc w:val="both"/>
      </w:pPr>
      <w:r>
        <w:rPr>
          <w:rFonts w:ascii="Times New Roman"/>
          <w:b w:val="false"/>
          <w:i w:val="false"/>
          <w:color w:val="000000"/>
          <w:sz w:val="28"/>
        </w:rPr>
        <w:t xml:space="preserve">
      1. "Әлеуметтік маңызы бар азық-түлік тауарларына бағаларды тұрақтандыру тетіктерін іске асыру қағидаларын бекіту туралы" Ақтөбе облысы әкімдігінің 2019 жылғы 21 қазандағы № 440 (Нормативтік құқықтық актілерді мемлекеттік тіркеу тізілімінде № 6431 тіркелген)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p>
    <w:bookmarkEnd w:id="1"/>
    <w:bookmarkStart w:name="z4" w:id="2"/>
    <w:p>
      <w:pPr>
        <w:spacing w:after="0"/>
        <w:ind w:left="0"/>
        <w:jc w:val="both"/>
      </w:pPr>
      <w:r>
        <w:rPr>
          <w:rFonts w:ascii="Times New Roman"/>
          <w:b w:val="false"/>
          <w:i w:val="false"/>
          <w:color w:val="000000"/>
          <w:sz w:val="28"/>
        </w:rPr>
        <w:t xml:space="preserve">
      көрсетілген қаулымен бекітілген </w:t>
      </w:r>
      <w:r>
        <w:rPr>
          <w:rFonts w:ascii="Times New Roman"/>
          <w:b w:val="false"/>
          <w:i w:val="false"/>
          <w:color w:val="000000"/>
          <w:sz w:val="28"/>
        </w:rPr>
        <w:t>Әлеуметтік маңызы бар азық-түлік тауарларына бағаларды тұрақтандыру тетіктерін іске асыру қағидалары</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5" w:id="3"/>
    <w:p>
      <w:pPr>
        <w:spacing w:after="0"/>
        <w:ind w:left="0"/>
        <w:jc w:val="both"/>
      </w:pPr>
      <w:r>
        <w:rPr>
          <w:rFonts w:ascii="Times New Roman"/>
          <w:b w:val="false"/>
          <w:i w:val="false"/>
          <w:color w:val="000000"/>
          <w:sz w:val="28"/>
        </w:rPr>
        <w:t>
      2. "Ақтөбе облысының ауыл шаруашылығы басқармасы" мемлекеттік мекемесі заңнамада белгіленген тәртіппен:</w:t>
      </w:r>
    </w:p>
    <w:bookmarkEnd w:id="3"/>
    <w:p>
      <w:pPr>
        <w:spacing w:after="0"/>
        <w:ind w:left="0"/>
        <w:jc w:val="both"/>
      </w:pPr>
      <w:r>
        <w:rPr>
          <w:rFonts w:ascii="Times New Roman"/>
          <w:b w:val="false"/>
          <w:i w:val="false"/>
          <w:color w:val="000000"/>
          <w:sz w:val="28"/>
        </w:rPr>
        <w:t>
      1) осы қаулыны Ақтөбе облысының Әділет департаментінде мемлекеттік тіркеуді;</w:t>
      </w:r>
    </w:p>
    <w:p>
      <w:pPr>
        <w:spacing w:after="0"/>
        <w:ind w:left="0"/>
        <w:jc w:val="both"/>
      </w:pPr>
      <w:r>
        <w:rPr>
          <w:rFonts w:ascii="Times New Roman"/>
          <w:b w:val="false"/>
          <w:i w:val="false"/>
          <w:color w:val="000000"/>
          <w:sz w:val="28"/>
        </w:rPr>
        <w:t>
      2) осы қаулыны оны ресми жариялағаннан кейін Ақтөбе облысы әкімдігінің интернет-ресурсында орналастыруды қамтамасыз етсін.</w:t>
      </w:r>
    </w:p>
    <w:bookmarkStart w:name="z6" w:id="4"/>
    <w:p>
      <w:pPr>
        <w:spacing w:after="0"/>
        <w:ind w:left="0"/>
        <w:jc w:val="both"/>
      </w:pPr>
      <w:r>
        <w:rPr>
          <w:rFonts w:ascii="Times New Roman"/>
          <w:b w:val="false"/>
          <w:i w:val="false"/>
          <w:color w:val="000000"/>
          <w:sz w:val="28"/>
        </w:rPr>
        <w:t>
      3. Осы қаулының орындалуын бақылау Ақтөбе облысы әкімінің жетекшілік ететін орынбасарына жүктелсін.</w:t>
      </w:r>
    </w:p>
    <w:bookmarkEnd w:id="4"/>
    <w:bookmarkStart w:name="z7" w:id="5"/>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Ақтөбе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Шахаров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облысы әкімдігінің </w:t>
            </w:r>
            <w:r>
              <w:br/>
            </w:r>
            <w:r>
              <w:rPr>
                <w:rFonts w:ascii="Times New Roman"/>
                <w:b w:val="false"/>
                <w:i w:val="false"/>
                <w:color w:val="000000"/>
                <w:sz w:val="20"/>
              </w:rPr>
              <w:t xml:space="preserve">2019 жылғы 21 қазандағы </w:t>
            </w:r>
            <w:r>
              <w:br/>
            </w:r>
            <w:r>
              <w:rPr>
                <w:rFonts w:ascii="Times New Roman"/>
                <w:b w:val="false"/>
                <w:i w:val="false"/>
                <w:color w:val="000000"/>
                <w:sz w:val="20"/>
              </w:rPr>
              <w:t>№ 440 қаулысымен бекітілген</w:t>
            </w:r>
          </w:p>
        </w:tc>
      </w:tr>
    </w:tbl>
    <w:bookmarkStart w:name="z9" w:id="6"/>
    <w:p>
      <w:pPr>
        <w:spacing w:after="0"/>
        <w:ind w:left="0"/>
        <w:jc w:val="left"/>
      </w:pPr>
      <w:r>
        <w:rPr>
          <w:rFonts w:ascii="Times New Roman"/>
          <w:b/>
          <w:i w:val="false"/>
          <w:color w:val="000000"/>
        </w:rPr>
        <w:t xml:space="preserve"> Әлеуметтік маңызы бар азық-түлік тауарларына бағаларды тұрақтандыру тетіктерін іске асыру қағидалары</w:t>
      </w:r>
    </w:p>
    <w:bookmarkEnd w:id="6"/>
    <w:bookmarkStart w:name="z10" w:id="7"/>
    <w:p>
      <w:pPr>
        <w:spacing w:after="0"/>
        <w:ind w:left="0"/>
        <w:jc w:val="left"/>
      </w:pPr>
      <w:r>
        <w:rPr>
          <w:rFonts w:ascii="Times New Roman"/>
          <w:b/>
          <w:i w:val="false"/>
          <w:color w:val="000000"/>
        </w:rPr>
        <w:t xml:space="preserve"> 1-тарау. Жалпы ережелер</w:t>
      </w:r>
    </w:p>
    <w:bookmarkEnd w:id="7"/>
    <w:bookmarkStart w:name="z11" w:id="8"/>
    <w:p>
      <w:pPr>
        <w:spacing w:after="0"/>
        <w:ind w:left="0"/>
        <w:jc w:val="both"/>
      </w:pPr>
      <w:r>
        <w:rPr>
          <w:rFonts w:ascii="Times New Roman"/>
          <w:b w:val="false"/>
          <w:i w:val="false"/>
          <w:color w:val="000000"/>
          <w:sz w:val="28"/>
        </w:rPr>
        <w:t xml:space="preserve">
      1. Осы Әлеуметтік маңызы бар азық-түлік тауарларына бағаларды тұрақтандыру тетіктерін іске асырудың қағидалары (бұдан әрі - Қағидалар) "Агроөнеркәсіптік кешенді және ауылдық аумақтарды дамытуды мемлекеттік реттеу туралы" Қазақстан Республикасы Заңының (бұдан әрі - Заң) 7-бабы 2-тармағы </w:t>
      </w:r>
      <w:r>
        <w:rPr>
          <w:rFonts w:ascii="Times New Roman"/>
          <w:b w:val="false"/>
          <w:i w:val="false"/>
          <w:color w:val="000000"/>
          <w:sz w:val="28"/>
        </w:rPr>
        <w:t>17-10) тармақшасына</w:t>
      </w:r>
      <w:r>
        <w:rPr>
          <w:rFonts w:ascii="Times New Roman"/>
          <w:b w:val="false"/>
          <w:i w:val="false"/>
          <w:color w:val="000000"/>
          <w:sz w:val="28"/>
        </w:rPr>
        <w:t xml:space="preserve"> және "Әлеуметтік маңызы бар азық-түлік тауарларына бағаларды тұрақтандыру тетіктерін іске асырудың үлгілік қағидаларын бекіту туралы" Қазақстан Республикасы Ауыл шаруашылығы министрінің 2019 жылғы 29 шілдедегі № 280 (Нормативтік құқықтық актілерді мемлекеттік тіркеу тізілімінде № 19123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әзірленген және әлеуметтік маңызы бар азық-түлік тауарларына бағаларды тұрақтандыру тетіктерін іске асырудың жалпы тәртiбiн айқындайды.</w:t>
      </w:r>
    </w:p>
    <w:bookmarkEnd w:id="8"/>
    <w:bookmarkStart w:name="z12" w:id="9"/>
    <w:p>
      <w:pPr>
        <w:spacing w:after="0"/>
        <w:ind w:left="0"/>
        <w:jc w:val="both"/>
      </w:pPr>
      <w:r>
        <w:rPr>
          <w:rFonts w:ascii="Times New Roman"/>
          <w:b w:val="false"/>
          <w:i w:val="false"/>
          <w:color w:val="000000"/>
          <w:sz w:val="28"/>
        </w:rPr>
        <w:t>
      2. Осы Қағидаларда мынадай ұғымдар пайдаланылады:</w:t>
      </w:r>
    </w:p>
    <w:bookmarkEnd w:id="9"/>
    <w:p>
      <w:pPr>
        <w:spacing w:after="0"/>
        <w:ind w:left="0"/>
        <w:jc w:val="both"/>
      </w:pPr>
      <w:r>
        <w:rPr>
          <w:rFonts w:ascii="Times New Roman"/>
          <w:b w:val="false"/>
          <w:i w:val="false"/>
          <w:color w:val="000000"/>
          <w:sz w:val="28"/>
        </w:rPr>
        <w:t>
      1) азық-түлiк тауарларының өңірлік тұрақтандыру қоры - Ақтөбе облысы аумағында аграрлық азық-түлік нарығына реттеушілік әсер ету және азық-түлiк қауiпсiздiгiн қамтамасыз ету үшiн құрылған азық-түлiк тауарларының жедел қоры;</w:t>
      </w:r>
    </w:p>
    <w:p>
      <w:pPr>
        <w:spacing w:after="0"/>
        <w:ind w:left="0"/>
        <w:jc w:val="both"/>
      </w:pPr>
      <w:r>
        <w:rPr>
          <w:rFonts w:ascii="Times New Roman"/>
          <w:b w:val="false"/>
          <w:i w:val="false"/>
          <w:color w:val="000000"/>
          <w:sz w:val="28"/>
        </w:rPr>
        <w:t>
      2) азық-түлiк тауарларының өңірлік тұрақтандыру қорын жаңарту - азық-түлік тауарларының сақталу мерзімі аяқталғанға дейін оларды өткізу немесе жаңа сақталу мерзімімен немесе келесі жылдың жаңа егінінен дәл сондай көлемдегі азық-түлік тауарларын кейін жеткізе отырып, азық-түлік тауарларының сақталу мерзімі аяқталғанға дейін оларды қайтару;</w:t>
      </w:r>
    </w:p>
    <w:p>
      <w:pPr>
        <w:spacing w:after="0"/>
        <w:ind w:left="0"/>
        <w:jc w:val="both"/>
      </w:pPr>
      <w:r>
        <w:rPr>
          <w:rFonts w:ascii="Times New Roman"/>
          <w:b w:val="false"/>
          <w:i w:val="false"/>
          <w:color w:val="000000"/>
          <w:sz w:val="28"/>
        </w:rPr>
        <w:t>
      3) азық-түлік тауарларының өңірлік тұрақтандыру қорын қалыптастыру - сатып алу интервенциялары, азық-түлік тауарларының өңірлік тұрақтандыру қорына азық-түлік тауарларын орналастыру және сақтау;</w:t>
      </w:r>
    </w:p>
    <w:p>
      <w:pPr>
        <w:spacing w:after="0"/>
        <w:ind w:left="0"/>
        <w:jc w:val="both"/>
      </w:pPr>
      <w:r>
        <w:rPr>
          <w:rFonts w:ascii="Times New Roman"/>
          <w:b w:val="false"/>
          <w:i w:val="false"/>
          <w:color w:val="000000"/>
          <w:sz w:val="28"/>
        </w:rPr>
        <w:t>
      4) азық-түлік тауарларының өңірлік тұрақтандыру қорын пайдалану - тауар интервенцияларын жүргізу және азық-түлiк тауарларының өңірлік тұрақтандыру қорын жаңарту мақсатында азық-түлік тауарларының өңірлік тұрақтандыру қорынан азық-түлік тауарларын өткізу;</w:t>
      </w:r>
    </w:p>
    <w:p>
      <w:pPr>
        <w:spacing w:after="0"/>
        <w:ind w:left="0"/>
        <w:jc w:val="both"/>
      </w:pPr>
      <w:r>
        <w:rPr>
          <w:rFonts w:ascii="Times New Roman"/>
          <w:b w:val="false"/>
          <w:i w:val="false"/>
          <w:color w:val="000000"/>
          <w:sz w:val="28"/>
        </w:rPr>
        <w:t>
      5) ауыл шаруашылығы тауарын өндіруші (бұдан әрі - ауылшартауарынөндіруші) - ауыл шаруашылығы өнімін өндірумен айналысатын жеке немесе заңды тұлға;</w:t>
      </w:r>
    </w:p>
    <w:p>
      <w:pPr>
        <w:spacing w:after="0"/>
        <w:ind w:left="0"/>
        <w:jc w:val="both"/>
      </w:pPr>
      <w:r>
        <w:rPr>
          <w:rFonts w:ascii="Times New Roman"/>
          <w:b w:val="false"/>
          <w:i w:val="false"/>
          <w:color w:val="000000"/>
          <w:sz w:val="28"/>
        </w:rPr>
        <w:t>
      6) сатып алу интервенциялары - Ақтөбе облысының аумағында бағалар төмендеген кезде, Қазақстан Республикасы аумағында төтенше жағдай енгізілген кезде, сондай-ақ Қазақстан Республикасы Президентінің, Қазақстан Республикасы Үкіметінің немесе Қазақстан Республикасы Премьер-Министрінің тапсырмалары шеңберінде мамандандырылған ұйымдардың әлеуметтік маңызы бар азық-түлік тауарларын сатып алуы жөніндегі іс-шаралар;</w:t>
      </w:r>
    </w:p>
    <w:p>
      <w:pPr>
        <w:spacing w:after="0"/>
        <w:ind w:left="0"/>
        <w:jc w:val="both"/>
      </w:pPr>
      <w:r>
        <w:rPr>
          <w:rFonts w:ascii="Times New Roman"/>
          <w:b w:val="false"/>
          <w:i w:val="false"/>
          <w:color w:val="000000"/>
          <w:sz w:val="28"/>
        </w:rPr>
        <w:t>
      7) тауар интервенциялары - бағалар өскен кезде ішкі нарықты тұрақтандыру мақсатында жүзеге асырылатын, азық-түлiк тауарларының өңірлік тұрақтандыру қорларынан ішкі нарықта азық-түлік тауарларын өткізу жөніндегі іс-шаралар;</w:t>
      </w:r>
    </w:p>
    <w:p>
      <w:pPr>
        <w:spacing w:after="0"/>
        <w:ind w:left="0"/>
        <w:jc w:val="both"/>
      </w:pPr>
      <w:r>
        <w:rPr>
          <w:rFonts w:ascii="Times New Roman"/>
          <w:b w:val="false"/>
          <w:i w:val="false"/>
          <w:color w:val="000000"/>
          <w:sz w:val="28"/>
        </w:rPr>
        <w:t>
      8) тіркелген баға - өндіруге/сатып алуға, сақтауға, табиғи кемуге (кебуге), межелі орынға дейін жеткізуге кеткен шығындарды, сондай-ақ өнімнің өзіндік құнынан маржалық табысты ескере отырып, әлеуметтік маңызы бар азық-түлік тауарының бағасы;</w:t>
      </w:r>
    </w:p>
    <w:p>
      <w:pPr>
        <w:spacing w:after="0"/>
        <w:ind w:left="0"/>
        <w:jc w:val="both"/>
      </w:pPr>
      <w:r>
        <w:rPr>
          <w:rFonts w:ascii="Times New Roman"/>
          <w:b w:val="false"/>
          <w:i w:val="false"/>
          <w:color w:val="000000"/>
          <w:sz w:val="28"/>
        </w:rPr>
        <w:t>
      9) форвард - сатып алушы (немесе сатушы) болашақта келісілген шарттармен базалық активті сатып алудың (немесе сатудың) белгілі бір мерзімі өткеннен кейін өзіне міндеттеме алатын туынды қаржы құралы;</w:t>
      </w:r>
    </w:p>
    <w:p>
      <w:pPr>
        <w:spacing w:after="0"/>
        <w:ind w:left="0"/>
        <w:jc w:val="both"/>
      </w:pPr>
      <w:r>
        <w:rPr>
          <w:rFonts w:ascii="Times New Roman"/>
          <w:b w:val="false"/>
          <w:i w:val="false"/>
          <w:color w:val="000000"/>
          <w:sz w:val="28"/>
        </w:rPr>
        <w:t>
      10) шекті сауда үстемесі - ішкі сауда субъектілерінің түпкілікті тұтынушыларға азық-түлік тауарларын өткізуі кезінде бағаны айқындау үшін қалыптастырылатын сауда үстемесі.</w:t>
      </w:r>
    </w:p>
    <w:bookmarkStart w:name="z13" w:id="10"/>
    <w:p>
      <w:pPr>
        <w:spacing w:after="0"/>
        <w:ind w:left="0"/>
        <w:jc w:val="both"/>
      </w:pPr>
      <w:r>
        <w:rPr>
          <w:rFonts w:ascii="Times New Roman"/>
          <w:b w:val="false"/>
          <w:i w:val="false"/>
          <w:color w:val="000000"/>
          <w:sz w:val="28"/>
        </w:rPr>
        <w:t>
      3. Әлеуметтік маңызы бар азық-түлік тауарларына бағаларды тұрақтандыру тетіктері әлеуметтік маңызы бар азық-түлік тауарларына бағаларды тұрақтандыру тетіктерін іске асыру қағидаларына сәйкес іске асырылады.</w:t>
      </w:r>
    </w:p>
    <w:bookmarkEnd w:id="10"/>
    <w:bookmarkStart w:name="z14" w:id="11"/>
    <w:p>
      <w:pPr>
        <w:spacing w:after="0"/>
        <w:ind w:left="0"/>
        <w:jc w:val="both"/>
      </w:pPr>
      <w:r>
        <w:rPr>
          <w:rFonts w:ascii="Times New Roman"/>
          <w:b w:val="false"/>
          <w:i w:val="false"/>
          <w:color w:val="000000"/>
          <w:sz w:val="28"/>
        </w:rPr>
        <w:t>
      4. Әлеуметтік маңызы бар азық-түлік тауарларына бағаларды тұрақтандыру тетіктерінің тиімді және уақтылы қолданылуын қамтамасыз ету мақсатында Ақтөбе облысының әкімі Әлеуметтік маңызы бар азық-түлік тауарларына бағаларды тұрақтандыру тетіктерін іске асыруды қамтамасыз ету жөніндегі комиссияны (бұдан әрі - Комиссия) құрады және оның құрамын бекітеді.</w:t>
      </w:r>
    </w:p>
    <w:bookmarkEnd w:id="11"/>
    <w:bookmarkStart w:name="z15" w:id="12"/>
    <w:p>
      <w:pPr>
        <w:spacing w:after="0"/>
        <w:ind w:left="0"/>
        <w:jc w:val="both"/>
      </w:pPr>
      <w:r>
        <w:rPr>
          <w:rFonts w:ascii="Times New Roman"/>
          <w:b w:val="false"/>
          <w:i w:val="false"/>
          <w:color w:val="000000"/>
          <w:sz w:val="28"/>
        </w:rPr>
        <w:t>
      5. Ақтөбе облысы әкімінің орынбасары Комиссияның төрағасы болып табылады, кәсіпкерлік, сауда және ауыл шаруашылығы басқармаларының (бөлімдерінің) қызметкерлері, сондай-ақ жеке кәсіпкерлік субъектілері бірлестіктерінің және қоғамдық ұйымдардың өкілдері Комиссия мүшелері болып табылады. Комиссия өз қызметін тұрақты негізде жүзеге асырады.</w:t>
      </w:r>
    </w:p>
    <w:bookmarkEnd w:id="12"/>
    <w:bookmarkStart w:name="z16" w:id="13"/>
    <w:p>
      <w:pPr>
        <w:spacing w:after="0"/>
        <w:ind w:left="0"/>
        <w:jc w:val="both"/>
      </w:pPr>
      <w:r>
        <w:rPr>
          <w:rFonts w:ascii="Times New Roman"/>
          <w:b w:val="false"/>
          <w:i w:val="false"/>
          <w:color w:val="000000"/>
          <w:sz w:val="28"/>
        </w:rPr>
        <w:t>
      6. Комиссияның сандық құрамы тақ болуы және кемінде тоғыз адамнан тұруы тиіс. Бұл ретте комиссия мүшелерінің үштен екісі жеке кәсіпкерлік субъектілері бірлестіктерінің және қоғамдық ұйымдардың өкілдері болуы тиіс. Комиссия хатшысы оның мүшесі болып табылмайды.</w:t>
      </w:r>
    </w:p>
    <w:bookmarkEnd w:id="13"/>
    <w:bookmarkStart w:name="z17" w:id="14"/>
    <w:p>
      <w:pPr>
        <w:spacing w:after="0"/>
        <w:ind w:left="0"/>
        <w:jc w:val="both"/>
      </w:pPr>
      <w:r>
        <w:rPr>
          <w:rFonts w:ascii="Times New Roman"/>
          <w:b w:val="false"/>
          <w:i w:val="false"/>
          <w:color w:val="000000"/>
          <w:sz w:val="28"/>
        </w:rPr>
        <w:t>
      7. Комиссияның құзыретіне мыналар жатады:</w:t>
      </w:r>
    </w:p>
    <w:bookmarkEnd w:id="14"/>
    <w:p>
      <w:pPr>
        <w:spacing w:after="0"/>
        <w:ind w:left="0"/>
        <w:jc w:val="both"/>
      </w:pPr>
      <w:r>
        <w:rPr>
          <w:rFonts w:ascii="Times New Roman"/>
          <w:b w:val="false"/>
          <w:i w:val="false"/>
          <w:color w:val="000000"/>
          <w:sz w:val="28"/>
        </w:rPr>
        <w:t>
      1) тиісті әкімшілік-аумақтық бірлікте әлеуметтік маңызы бар азық-түлік тауарларына тұрақтандыру тетіктерін іске асыру туралы шешім қабылдау;</w:t>
      </w:r>
    </w:p>
    <w:p>
      <w:pPr>
        <w:spacing w:after="0"/>
        <w:ind w:left="0"/>
        <w:jc w:val="both"/>
      </w:pPr>
      <w:r>
        <w:rPr>
          <w:rFonts w:ascii="Times New Roman"/>
          <w:b w:val="false"/>
          <w:i w:val="false"/>
          <w:color w:val="000000"/>
          <w:sz w:val="28"/>
        </w:rPr>
        <w:t>
      2) азық-түлік тауарларының өңірлік тұрақтандыру қорларын құру және пайдалану тетігін іске асыру мақсатында азық-түлік тауарларының өңірлік тұрақтандыру қорына сатып алынатын азық-түлік тауарларының тізбесін және олар бойынша шекті сауда үстемесін анықтау;</w:t>
      </w:r>
    </w:p>
    <w:p>
      <w:pPr>
        <w:spacing w:after="0"/>
        <w:ind w:left="0"/>
        <w:jc w:val="both"/>
      </w:pPr>
      <w:r>
        <w:rPr>
          <w:rFonts w:ascii="Times New Roman"/>
          <w:b w:val="false"/>
          <w:i w:val="false"/>
          <w:color w:val="000000"/>
          <w:sz w:val="28"/>
        </w:rPr>
        <w:t>
      3) әлеуметтік маңызы бар азық-түлік тауарларына бағаларды тұрақтандыру тетіктерін іске асыру қағидаларына сәйкес қарыз беруге мамандандырылған ұйымда алдын ала конкурстық іріктеуден өткен кәсіпкерлік субъектісін анықтау;</w:t>
      </w:r>
    </w:p>
    <w:p>
      <w:pPr>
        <w:spacing w:after="0"/>
        <w:ind w:left="0"/>
        <w:jc w:val="both"/>
      </w:pPr>
      <w:r>
        <w:rPr>
          <w:rFonts w:ascii="Times New Roman"/>
          <w:b w:val="false"/>
          <w:i w:val="false"/>
          <w:color w:val="000000"/>
          <w:sz w:val="28"/>
        </w:rPr>
        <w:t>
      4) әлеуметтік маңызы бар азық-түлік тауарларына шекті сауда үстемесін анықтау бойынша мамандандырылған ұйымдардың ұсыныстарын қарау.</w:t>
      </w:r>
    </w:p>
    <w:bookmarkStart w:name="z18" w:id="15"/>
    <w:p>
      <w:pPr>
        <w:spacing w:after="0"/>
        <w:ind w:left="0"/>
        <w:jc w:val="both"/>
      </w:pPr>
      <w:r>
        <w:rPr>
          <w:rFonts w:ascii="Times New Roman"/>
          <w:b w:val="false"/>
          <w:i w:val="false"/>
          <w:color w:val="000000"/>
          <w:sz w:val="28"/>
        </w:rPr>
        <w:t>
      8. Комиссияның жұмысын құруды және ұйымдастыруды "Ақтөбе облысының ауыл шаруашылығы басқармасы" мемлекеттік мекемесі (бұдан әрі - Басқарма) қамтамасыз етеді.</w:t>
      </w:r>
    </w:p>
    <w:bookmarkEnd w:id="15"/>
    <w:bookmarkStart w:name="z19" w:id="16"/>
    <w:p>
      <w:pPr>
        <w:spacing w:after="0"/>
        <w:ind w:left="0"/>
        <w:jc w:val="both"/>
      </w:pPr>
      <w:r>
        <w:rPr>
          <w:rFonts w:ascii="Times New Roman"/>
          <w:b w:val="false"/>
          <w:i w:val="false"/>
          <w:color w:val="000000"/>
          <w:sz w:val="28"/>
        </w:rPr>
        <w:t>
      9. Әлеуметтік маңызы бар азық-түлік тауарларына бағаларды тұрақтандыру тетіктерін іске асыру үшін Басқарма және әлеуметтік маңызы бар азық-түлік тауарларына бағаларды тұрақтандыру тетіктерін іске асыратын мамандандырылған ұйымдардан әлеуметтік маңызы бар азық-түлік тауарларына шекті бағаларды белгілеу жөніндегі шараларды қоспағанда, әлеуметтік маңызы бар азық-түлік тауарларына бағаларды тұрақтандыру тетіктерін іске асыру туралы шарт жасасу жолымен көрсетілетін қызметтерді сатып алуды жүзеге асырады.</w:t>
      </w:r>
    </w:p>
    <w:bookmarkEnd w:id="16"/>
    <w:bookmarkStart w:name="z20" w:id="17"/>
    <w:p>
      <w:pPr>
        <w:spacing w:after="0"/>
        <w:ind w:left="0"/>
        <w:jc w:val="both"/>
      </w:pPr>
      <w:r>
        <w:rPr>
          <w:rFonts w:ascii="Times New Roman"/>
          <w:b w:val="false"/>
          <w:i w:val="false"/>
          <w:color w:val="000000"/>
          <w:sz w:val="28"/>
        </w:rPr>
        <w:t>
      10. Әлеуметтік маңызы бар азық-түлік тауарларына бағаларды тұрақтандыру тетіктерін іске асыру туралы шарттың қолданылу мерзімі аяқталғанға дейінгі үш жылдық кезеңге Басқарма мамандандырылған ұйыммен тұрақтандыру қорының заттай және ақшалай мәндегі өтпелі активтері туралы міндеттемелері көрсетілген қосымша келісім жасасады.</w:t>
      </w:r>
    </w:p>
    <w:bookmarkEnd w:id="17"/>
    <w:bookmarkStart w:name="z21" w:id="18"/>
    <w:p>
      <w:pPr>
        <w:spacing w:after="0"/>
        <w:ind w:left="0"/>
        <w:jc w:val="both"/>
      </w:pPr>
      <w:r>
        <w:rPr>
          <w:rFonts w:ascii="Times New Roman"/>
          <w:b w:val="false"/>
          <w:i w:val="false"/>
          <w:color w:val="000000"/>
          <w:sz w:val="28"/>
        </w:rPr>
        <w:t>
      11. Тұрақтандыру қоры таратылған жағдайда, мамандандырылған ұйым азық-түлік тауарларын сатып алу үшін пайдаланылған бюджет қаражатының жергілікті бюджетке қайтарылуын қамтамасыз етеді.</w:t>
      </w:r>
    </w:p>
    <w:bookmarkEnd w:id="18"/>
    <w:bookmarkStart w:name="z22" w:id="19"/>
    <w:p>
      <w:pPr>
        <w:spacing w:after="0"/>
        <w:ind w:left="0"/>
        <w:jc w:val="both"/>
      </w:pPr>
      <w:r>
        <w:rPr>
          <w:rFonts w:ascii="Times New Roman"/>
          <w:b w:val="false"/>
          <w:i w:val="false"/>
          <w:color w:val="000000"/>
          <w:sz w:val="28"/>
        </w:rPr>
        <w:t>
      12. Егер, мамандандырылған ұйымның шешімі бойынша азық-түлік тауарларын өткізу сатып алу бағасынан төмен баға бойынша жүзеге асырылса, онда соманың қайтарылуы сатып алу және өткізу бағаларының айырмасын шегере отырып жүзеге асырылады.</w:t>
      </w:r>
    </w:p>
    <w:bookmarkEnd w:id="19"/>
    <w:bookmarkStart w:name="z23" w:id="20"/>
    <w:p>
      <w:pPr>
        <w:spacing w:after="0"/>
        <w:ind w:left="0"/>
        <w:jc w:val="both"/>
      </w:pPr>
      <w:r>
        <w:rPr>
          <w:rFonts w:ascii="Times New Roman"/>
          <w:b w:val="false"/>
          <w:i w:val="false"/>
          <w:color w:val="000000"/>
          <w:sz w:val="28"/>
        </w:rPr>
        <w:t>
      13. Мамандандырылған ұйымның тұрақтандыру қорын пайдалану кезінде туындаған үстеме, коммуналдық және басқа да шығыстары жыл сайын азық-түлік тауарларының белгіленген және нарықтық бағалары арасындағы айырма есебінен жабылады.</w:t>
      </w:r>
    </w:p>
    <w:bookmarkEnd w:id="20"/>
    <w:bookmarkStart w:name="z24" w:id="21"/>
    <w:p>
      <w:pPr>
        <w:spacing w:after="0"/>
        <w:ind w:left="0"/>
        <w:jc w:val="both"/>
      </w:pPr>
      <w:r>
        <w:rPr>
          <w:rFonts w:ascii="Times New Roman"/>
          <w:b w:val="false"/>
          <w:i w:val="false"/>
          <w:color w:val="000000"/>
          <w:sz w:val="28"/>
        </w:rPr>
        <w:t xml:space="preserve">
      14. Әлеуметтік маңызы бар азық-түлік тауарларына шекті бағаларды белгілеу жөніндегі шараларды қоспағанда, әлеуметтік маңызы бар азық-түлік тауарларына бағаларды тұрақтандыру тетіктерін іске асыратын мамандандырылған ұйымдардың (бұдан әрі - мамандандырылған ұйым) тізбесін Заңның 6-бабы 1-тармағының </w:t>
      </w:r>
      <w:r>
        <w:rPr>
          <w:rFonts w:ascii="Times New Roman"/>
          <w:b w:val="false"/>
          <w:i w:val="false"/>
          <w:color w:val="000000"/>
          <w:sz w:val="28"/>
        </w:rPr>
        <w:t>4-1) тармақшасына</w:t>
      </w:r>
      <w:r>
        <w:rPr>
          <w:rFonts w:ascii="Times New Roman"/>
          <w:b w:val="false"/>
          <w:i w:val="false"/>
          <w:color w:val="000000"/>
          <w:sz w:val="28"/>
        </w:rPr>
        <w:t xml:space="preserve"> сәйкес агроөнеркәсіптік кешенді дамыту саласындағы уәкілетті орган бекітеді.</w:t>
      </w:r>
    </w:p>
    <w:bookmarkEnd w:id="21"/>
    <w:bookmarkStart w:name="z25" w:id="22"/>
    <w:p>
      <w:pPr>
        <w:spacing w:after="0"/>
        <w:ind w:left="0"/>
        <w:jc w:val="both"/>
      </w:pPr>
      <w:r>
        <w:rPr>
          <w:rFonts w:ascii="Times New Roman"/>
          <w:b w:val="false"/>
          <w:i w:val="false"/>
          <w:color w:val="000000"/>
          <w:sz w:val="28"/>
        </w:rPr>
        <w:t xml:space="preserve">
      15. Мамандандырылған ұйымдар Басқармаға электрондық құжат айналымы, пошта байланысы арқылы не Басқарманың кеңсесі арқылы қолма-қол "Әлеуметтік маңызы бар азық-түлік тауарларына бағаларды тұрақтандыру тетіктерін іске асырудың үлгілік қағидаларын бекіту туралы" Қазақстан Республикасы Ауыл шаруашылығы министрінің 2019 жылғы 29 шілдедегі № 280 (Нормативтік құқықтық актілерді мемлекеттік тіркеу тізілімінде № 19123 тіркелген) бұйрығымен бекітілген </w:t>
      </w:r>
      <w:r>
        <w:rPr>
          <w:rFonts w:ascii="Times New Roman"/>
          <w:b w:val="false"/>
          <w:i w:val="false"/>
          <w:color w:val="000000"/>
          <w:sz w:val="28"/>
        </w:rPr>
        <w:t>нысан</w:t>
      </w:r>
      <w:r>
        <w:rPr>
          <w:rFonts w:ascii="Times New Roman"/>
          <w:b w:val="false"/>
          <w:i w:val="false"/>
          <w:color w:val="000000"/>
          <w:sz w:val="28"/>
        </w:rPr>
        <w:t xml:space="preserve"> бойынша әлеуметтік маңызы бар азық-түлік тауарларына бағаларды тұрақтандыру тетіктерін іске асыру барысы туралы ақпаратты ұсынады.</w:t>
      </w:r>
    </w:p>
    <w:bookmarkEnd w:id="22"/>
    <w:p>
      <w:pPr>
        <w:spacing w:after="0"/>
        <w:ind w:left="0"/>
        <w:jc w:val="both"/>
      </w:pPr>
      <w:r>
        <w:rPr>
          <w:rFonts w:ascii="Times New Roman"/>
          <w:b w:val="false"/>
          <w:i w:val="false"/>
          <w:color w:val="000000"/>
          <w:sz w:val="28"/>
        </w:rPr>
        <w:t xml:space="preserve">
      Басқарма Қазақстан Республикасының ауыл шаруашылығы және сауда және интеграция министрліктеріне электрондық құжат айналымы арқылы "Әлеуметтік маңызы бар азық-түлік тауарларына бағаларды тұрақтандыру тетіктерін іске асырудың үлгілік қағидаларын бекіту туралы" Қазақстан Республикасы Ауыл шаруашылығы министрінің 2019 жылғы 29 шілдедегі № 280 (Нормативтік құқықтық актілерді мемлекеттік тіркеу тізілімінде № 19123 тіркелген) бұйрығымен бекітілген </w:t>
      </w:r>
      <w:r>
        <w:rPr>
          <w:rFonts w:ascii="Times New Roman"/>
          <w:b w:val="false"/>
          <w:i w:val="false"/>
          <w:color w:val="000000"/>
          <w:sz w:val="28"/>
        </w:rPr>
        <w:t>нысан</w:t>
      </w:r>
      <w:r>
        <w:rPr>
          <w:rFonts w:ascii="Times New Roman"/>
          <w:b w:val="false"/>
          <w:i w:val="false"/>
          <w:color w:val="000000"/>
          <w:sz w:val="28"/>
        </w:rPr>
        <w:t xml:space="preserve"> бойынша әлеуметтік маңызы бар азық-түлік тауарларына бағаларды тұрақтандыру тетіктерін іске асыру барысы туралы ақпарат ұсынады.</w:t>
      </w:r>
    </w:p>
    <w:bookmarkStart w:name="z26" w:id="23"/>
    <w:p>
      <w:pPr>
        <w:spacing w:after="0"/>
        <w:ind w:left="0"/>
        <w:jc w:val="left"/>
      </w:pPr>
      <w:r>
        <w:rPr>
          <w:rFonts w:ascii="Times New Roman"/>
          <w:b/>
          <w:i w:val="false"/>
          <w:color w:val="000000"/>
        </w:rPr>
        <w:t xml:space="preserve"> 2-тарау. Әлеуметтік маңызы бар азық-түлік тауарларына бағаларды тұрақтандыру бойынша тетіктерді іске асыру тәртібі</w:t>
      </w:r>
    </w:p>
    <w:bookmarkEnd w:id="23"/>
    <w:bookmarkStart w:name="z27" w:id="24"/>
    <w:p>
      <w:pPr>
        <w:spacing w:after="0"/>
        <w:ind w:left="0"/>
        <w:jc w:val="both"/>
      </w:pPr>
      <w:r>
        <w:rPr>
          <w:rFonts w:ascii="Times New Roman"/>
          <w:b w:val="false"/>
          <w:i w:val="false"/>
          <w:color w:val="000000"/>
          <w:sz w:val="28"/>
        </w:rPr>
        <w:t>
      16. Әлеуметтік маңызы бар азық-түлік тауарларының нарығын тұрақтандыру мақсатында Ақтөбе облысының әкімдігімен әлеуметтік маңызы бар азық-түлік тауарларына бағаларды тұрақтандырудың:</w:t>
      </w:r>
    </w:p>
    <w:bookmarkEnd w:id="24"/>
    <w:p>
      <w:pPr>
        <w:spacing w:after="0"/>
        <w:ind w:left="0"/>
        <w:jc w:val="both"/>
      </w:pPr>
      <w:r>
        <w:rPr>
          <w:rFonts w:ascii="Times New Roman"/>
          <w:b w:val="false"/>
          <w:i w:val="false"/>
          <w:color w:val="000000"/>
          <w:sz w:val="28"/>
        </w:rPr>
        <w:t>
      1) тұрақтандыру қорларының қызметі;</w:t>
      </w:r>
    </w:p>
    <w:p>
      <w:pPr>
        <w:spacing w:after="0"/>
        <w:ind w:left="0"/>
        <w:jc w:val="both"/>
      </w:pPr>
      <w:r>
        <w:rPr>
          <w:rFonts w:ascii="Times New Roman"/>
          <w:b w:val="false"/>
          <w:i w:val="false"/>
          <w:color w:val="000000"/>
          <w:sz w:val="28"/>
        </w:rPr>
        <w:t>
      2) кәсіпкерлік субъектілеріне қарыз беру тетіктерін іске асырады.</w:t>
      </w:r>
    </w:p>
    <w:bookmarkStart w:name="z28" w:id="25"/>
    <w:p>
      <w:pPr>
        <w:spacing w:after="0"/>
        <w:ind w:left="0"/>
        <w:jc w:val="both"/>
      </w:pPr>
      <w:r>
        <w:rPr>
          <w:rFonts w:ascii="Times New Roman"/>
          <w:b w:val="false"/>
          <w:i w:val="false"/>
          <w:color w:val="000000"/>
          <w:sz w:val="28"/>
        </w:rPr>
        <w:t>
      16-1. Ақтөбе облысының әкімдігімен бөлінетін, оның ішінде бұдан бұрын азық-түлік тауарларының өңірлік тұрақтандыру қорларын қалыптастыруға бөлінген қаражат әлеуметтік маңызы бар азық-түлік тауарлары бағаларын тұрақтандыру тетіктерін іске асыруды қаржыландыру көзі болып табылады.</w:t>
      </w:r>
    </w:p>
    <w:bookmarkEnd w:id="25"/>
    <w:bookmarkStart w:name="z29" w:id="26"/>
    <w:p>
      <w:pPr>
        <w:spacing w:after="0"/>
        <w:ind w:left="0"/>
        <w:jc w:val="both"/>
      </w:pPr>
      <w:r>
        <w:rPr>
          <w:rFonts w:ascii="Times New Roman"/>
          <w:b w:val="false"/>
          <w:i w:val="false"/>
          <w:color w:val="000000"/>
          <w:sz w:val="28"/>
        </w:rPr>
        <w:t>
      16-2. Азық-түлік тауарларының өңірлік тұрақтандыру қорларын қалыптастыру шеңберінде әлеуметтік маңызы бар азық-түлік тауарларын өндіру үшін ауыл шаруашылығы тауарын өндірушілерді және қайта өңдеуші кәсіпорындарды қаржыландыру бекітілген бағаны белгілей отырып, форвардты қолданумен жүзеге асырылады.</w:t>
      </w:r>
    </w:p>
    <w:bookmarkEnd w:id="26"/>
    <w:p>
      <w:pPr>
        <w:spacing w:after="0"/>
        <w:ind w:left="0"/>
        <w:jc w:val="both"/>
      </w:pPr>
      <w:r>
        <w:rPr>
          <w:rFonts w:ascii="Times New Roman"/>
          <w:b w:val="false"/>
          <w:i w:val="false"/>
          <w:color w:val="000000"/>
          <w:sz w:val="28"/>
        </w:rPr>
        <w:t>
      Әлеуметтік маңызы бар азық-түлік тауарларын өндіру үшін ауыл шаруашылығы тауарын өндірушілерді және өңдеуші кәсіпорындарды форвардтық қаржыландыру форвардтық шарттың жалпы сомасының 70 (жетпіс) пайызы мөлшерінде алдын ала төлем және өнім жеткізілгеннен кейін түпкілікті есеп айырысу шарттарымен жүзеге асырылады.</w:t>
      </w:r>
    </w:p>
    <w:bookmarkStart w:name="z30" w:id="27"/>
    <w:p>
      <w:pPr>
        <w:spacing w:after="0"/>
        <w:ind w:left="0"/>
        <w:jc w:val="both"/>
      </w:pPr>
      <w:r>
        <w:rPr>
          <w:rFonts w:ascii="Times New Roman"/>
          <w:b w:val="false"/>
          <w:i w:val="false"/>
          <w:color w:val="000000"/>
          <w:sz w:val="28"/>
        </w:rPr>
        <w:t>
      16-3. Форвардтық шарттар шеңберінде сатып алынатын әлеуметтік маңызы бар азық-түлік тауарларының көлемі Комиссия шешіміне сәйкес өңірлік сұраныс негізінде облыс (қалалық немесе жалпы) халқының үш айлық қажеттілігінің 50 пайызына дейін қалыптастырылады.</w:t>
      </w:r>
    </w:p>
    <w:bookmarkEnd w:id="27"/>
    <w:bookmarkStart w:name="z31" w:id="28"/>
    <w:p>
      <w:pPr>
        <w:spacing w:after="0"/>
        <w:ind w:left="0"/>
        <w:jc w:val="both"/>
      </w:pPr>
      <w:r>
        <w:rPr>
          <w:rFonts w:ascii="Times New Roman"/>
          <w:b w:val="false"/>
          <w:i w:val="false"/>
          <w:color w:val="000000"/>
          <w:sz w:val="28"/>
        </w:rPr>
        <w:t>
      16-4. Мамандандырылған ұйым ауылшартауарынөндірушілерді форвардтық шарттар шеңберінде:</w:t>
      </w:r>
    </w:p>
    <w:bookmarkEnd w:id="28"/>
    <w:p>
      <w:pPr>
        <w:spacing w:after="0"/>
        <w:ind w:left="0"/>
        <w:jc w:val="both"/>
      </w:pPr>
      <w:r>
        <w:rPr>
          <w:rFonts w:ascii="Times New Roman"/>
          <w:b w:val="false"/>
          <w:i w:val="false"/>
          <w:color w:val="000000"/>
          <w:sz w:val="28"/>
        </w:rPr>
        <w:t>
      2023 жылғы 10 қаңтарға дейін 2023 жылы ерте шығатын көкөніс өнімдерін өндіру және 2023 жылдың көктемгі-жазғы кезеңінде халықты көкөніс өнімдерімен қамтамасыз ету үшін;</w:t>
      </w:r>
    </w:p>
    <w:p>
      <w:pPr>
        <w:spacing w:after="0"/>
        <w:ind w:left="0"/>
        <w:jc w:val="both"/>
      </w:pPr>
      <w:r>
        <w:rPr>
          <w:rFonts w:ascii="Times New Roman"/>
          <w:b w:val="false"/>
          <w:i w:val="false"/>
          <w:color w:val="000000"/>
          <w:sz w:val="28"/>
        </w:rPr>
        <w:t>
      2023 жылғы 1 ақпанға дейін 2023 жылғы күзгі түсімнің көкөніс өнімдерін өндіру және 2024 жылдың қысқы-көктемгі кезеңінде халықты көкөніс өнімдерімен қамтамасыз ету үшін;</w:t>
      </w:r>
    </w:p>
    <w:p>
      <w:pPr>
        <w:spacing w:after="0"/>
        <w:ind w:left="0"/>
        <w:jc w:val="both"/>
      </w:pPr>
      <w:r>
        <w:rPr>
          <w:rFonts w:ascii="Times New Roman"/>
          <w:b w:val="false"/>
          <w:i w:val="false"/>
          <w:color w:val="000000"/>
          <w:sz w:val="28"/>
        </w:rPr>
        <w:t>
      2023 жылғы 1 тамызға дейін 2024 жылы ерте шығатын көкөніс өнімдерін өндіру және 2024 жылдың көктемгі-жазғы кезеңінде халықты көкөніс өнімдерімен қамтамасыз ету үшін;</w:t>
      </w:r>
    </w:p>
    <w:p>
      <w:pPr>
        <w:spacing w:after="0"/>
        <w:ind w:left="0"/>
        <w:jc w:val="both"/>
      </w:pPr>
      <w:r>
        <w:rPr>
          <w:rFonts w:ascii="Times New Roman"/>
          <w:b w:val="false"/>
          <w:i w:val="false"/>
          <w:color w:val="000000"/>
          <w:sz w:val="28"/>
        </w:rPr>
        <w:t>
      2023 жылғы 1 қыркүйекке дейін 2024 жылғы күзгі түсімнің көкөніс өнімдерін өндіру және 2025 жылдың қысқы-көктемгі кезеңінде халықты көкөніс өнімдерімен қамтамасыз ету үшін қаржыландыруды жүзеге асырады.</w:t>
      </w:r>
    </w:p>
    <w:p>
      <w:pPr>
        <w:spacing w:after="0"/>
        <w:ind w:left="0"/>
        <w:jc w:val="both"/>
      </w:pPr>
      <w:r>
        <w:rPr>
          <w:rFonts w:ascii="Times New Roman"/>
          <w:b w:val="false"/>
          <w:i w:val="false"/>
          <w:color w:val="000000"/>
          <w:sz w:val="28"/>
        </w:rPr>
        <w:t>
      2024 жылдан бастап және одан кейінгі жылдары ауылшартауарынөндірушілерді көкөніс өнімдерін өндіру үшін қаржыландыру мынадай мерзімдерде жүзеге асырылады:</w:t>
      </w:r>
    </w:p>
    <w:p>
      <w:pPr>
        <w:spacing w:after="0"/>
        <w:ind w:left="0"/>
        <w:jc w:val="both"/>
      </w:pPr>
      <w:r>
        <w:rPr>
          <w:rFonts w:ascii="Times New Roman"/>
          <w:b w:val="false"/>
          <w:i w:val="false"/>
          <w:color w:val="000000"/>
          <w:sz w:val="28"/>
        </w:rPr>
        <w:t>
      ағымдағы қаржы жылының 1 тамызына дейін келесі жылдың қысқы-көктемгі кезеңінде халықты көкөніс өнімдерімен қамтамасыз ету үшін;</w:t>
      </w:r>
    </w:p>
    <w:p>
      <w:pPr>
        <w:spacing w:after="0"/>
        <w:ind w:left="0"/>
        <w:jc w:val="both"/>
      </w:pPr>
      <w:r>
        <w:rPr>
          <w:rFonts w:ascii="Times New Roman"/>
          <w:b w:val="false"/>
          <w:i w:val="false"/>
          <w:color w:val="000000"/>
          <w:sz w:val="28"/>
        </w:rPr>
        <w:t>
      ағымдағы қаржы жылының 1 қыркүйегіне дейін келесі жылдың көктемгі-жазғы кезеңінде халықты өніммен қамтамасыз ету үшін.</w:t>
      </w:r>
    </w:p>
    <w:bookmarkStart w:name="z32" w:id="29"/>
    <w:p>
      <w:pPr>
        <w:spacing w:after="0"/>
        <w:ind w:left="0"/>
        <w:jc w:val="both"/>
      </w:pPr>
      <w:r>
        <w:rPr>
          <w:rFonts w:ascii="Times New Roman"/>
          <w:b w:val="false"/>
          <w:i w:val="false"/>
          <w:color w:val="000000"/>
          <w:sz w:val="28"/>
        </w:rPr>
        <w:t>
      16-5. Мамандандырылған ұйым көкөніс өнімдерін сатуды бастағанға дейін ауылшартауарынөндірушілерде немесе басқа қоймаларда сақтауды жүзеге асырады. Сақтау шығындарын есептеу Ақтөбе облысы әкімдігінің өңірдегі сақтаудың ұқсас түрлеріндегі сақтаудың орташа құны туралы деректері негізінде жүргізіледі.</w:t>
      </w:r>
    </w:p>
    <w:bookmarkEnd w:id="29"/>
    <w:bookmarkStart w:name="z33" w:id="30"/>
    <w:p>
      <w:pPr>
        <w:spacing w:after="0"/>
        <w:ind w:left="0"/>
        <w:jc w:val="both"/>
      </w:pPr>
      <w:r>
        <w:rPr>
          <w:rFonts w:ascii="Times New Roman"/>
          <w:b w:val="false"/>
          <w:i w:val="false"/>
          <w:color w:val="000000"/>
          <w:sz w:val="28"/>
        </w:rPr>
        <w:t>
      16-6. Әлеуметтік маңызы бар азық-түлік тауарларына бағаны тұрақтандыру тетіктерін іске асыру шеңберінде көкөніс өнімдерін жеткізу мамандандырылған ұйым Басқармамен бірлесіп маусымаралық кезеңде (қысқы-көктемгі кезең: ақпан, наурыз, сәуір; көктемгі-жазғы кезең: мамыр, маусым, шілде) қалыптастыратын график негізінде не ішкі нарықа реттеушілік әсер ету қажет болған жағдайда басқа кезеңдерде жүзеге асырылады.</w:t>
      </w:r>
    </w:p>
    <w:bookmarkEnd w:id="30"/>
    <w:bookmarkStart w:name="z34" w:id="31"/>
    <w:p>
      <w:pPr>
        <w:spacing w:after="0"/>
        <w:ind w:left="0"/>
        <w:jc w:val="both"/>
      </w:pPr>
      <w:r>
        <w:rPr>
          <w:rFonts w:ascii="Times New Roman"/>
          <w:b w:val="false"/>
          <w:i w:val="false"/>
          <w:color w:val="000000"/>
          <w:sz w:val="28"/>
        </w:rPr>
        <w:t>
      16-7. Мамандандырылған ұйымдар Басқармамен бірлесіп форвардтық шарт жасалған сәттен бастап көкөніс өнімдерін өндіру циклінің барлық кезеңдерінде егістікке бара отырып, ауылшартауарынөндірушілердің қызметіне мониторингті жүзеге асырады.</w:t>
      </w:r>
    </w:p>
    <w:bookmarkEnd w:id="31"/>
    <w:bookmarkStart w:name="z35" w:id="32"/>
    <w:p>
      <w:pPr>
        <w:spacing w:after="0"/>
        <w:ind w:left="0"/>
        <w:jc w:val="both"/>
      </w:pPr>
      <w:r>
        <w:rPr>
          <w:rFonts w:ascii="Times New Roman"/>
          <w:b w:val="false"/>
          <w:i w:val="false"/>
          <w:color w:val="000000"/>
          <w:sz w:val="28"/>
        </w:rPr>
        <w:t xml:space="preserve">
      16-8. Әлеуметтік маңызы бар азық-түлік тауарларына бағаны тұрақтандыру тетіктері шеңберінде сатып алынатын әлеуметтік маңызы бар азық-түлік тауарлары "Тамақ өнімдерінің қауіпсіздігі туралы" Қазақстан Республикасы Заңының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19-баптарына</w:t>
      </w:r>
      <w:r>
        <w:rPr>
          <w:rFonts w:ascii="Times New Roman"/>
          <w:b w:val="false"/>
          <w:i w:val="false"/>
          <w:color w:val="000000"/>
          <w:sz w:val="28"/>
        </w:rPr>
        <w:t xml:space="preserve"> сәйкес сақтау, тасымалдау және өткізу кезінде тамақ өнімдерінің қауіпсіздігіне қойылатын талаптарға сәйкес келуі тиіс.</w:t>
      </w:r>
    </w:p>
    <w:bookmarkEnd w:id="32"/>
    <w:bookmarkStart w:name="z36" w:id="33"/>
    <w:p>
      <w:pPr>
        <w:spacing w:after="0"/>
        <w:ind w:left="0"/>
        <w:jc w:val="left"/>
      </w:pPr>
      <w:r>
        <w:rPr>
          <w:rFonts w:ascii="Times New Roman"/>
          <w:b/>
          <w:i w:val="false"/>
          <w:color w:val="000000"/>
        </w:rPr>
        <w:t xml:space="preserve"> 1-параграф. Азық-түлік тауарларының өңірлік тұрақтандыру қорлары қызметінің тәртібі</w:t>
      </w:r>
    </w:p>
    <w:bookmarkEnd w:id="33"/>
    <w:bookmarkStart w:name="z37" w:id="34"/>
    <w:p>
      <w:pPr>
        <w:spacing w:after="0"/>
        <w:ind w:left="0"/>
        <w:jc w:val="both"/>
      </w:pPr>
      <w:r>
        <w:rPr>
          <w:rFonts w:ascii="Times New Roman"/>
          <w:b w:val="false"/>
          <w:i w:val="false"/>
          <w:color w:val="000000"/>
          <w:sz w:val="28"/>
        </w:rPr>
        <w:t>
      17. Азық-түлік тауарларының тұрақтандыру қорларының қызметі өңірлік тұрақтандыру қорларын қалыптастыру және пайдалану жолымен жүзеге асырылады.</w:t>
      </w:r>
    </w:p>
    <w:bookmarkEnd w:id="34"/>
    <w:bookmarkStart w:name="z38" w:id="35"/>
    <w:p>
      <w:pPr>
        <w:spacing w:after="0"/>
        <w:ind w:left="0"/>
        <w:jc w:val="both"/>
      </w:pPr>
      <w:r>
        <w:rPr>
          <w:rFonts w:ascii="Times New Roman"/>
          <w:b w:val="false"/>
          <w:i w:val="false"/>
          <w:color w:val="000000"/>
          <w:sz w:val="28"/>
        </w:rPr>
        <w:t>
      18. Азық-түлік тауарларының тұрақтандыру қорын қалыптастыру мен пайдалану жөніндегі тетікті іске асыру мақсатында Комиссия сұраныс пен ұсыныстың өңірлік балансының (өндіріс көлемі, азық-түлік тауарларымен қамтамасыз етілуі, олардың тауарларының жылжытылуы, запастардың болуы), егіс алаңдары (жоспарлы), егіннің болжамды шығымы, өткен күнтізбелік жыл ішінде қалыптасқан бағалар туралы мәліметтердің, сондай-ақ өзге де мәліметтер негізінде азық-түлік тауарларының өңірлік тұрақтандыру қорына сатып алынатын азық-түлік тауарларының тізбесін, сондай-ақ шекті сауда үстемесін айқындайды.</w:t>
      </w:r>
    </w:p>
    <w:bookmarkEnd w:id="35"/>
    <w:bookmarkStart w:name="z39" w:id="36"/>
    <w:p>
      <w:pPr>
        <w:spacing w:after="0"/>
        <w:ind w:left="0"/>
        <w:jc w:val="both"/>
      </w:pPr>
      <w:r>
        <w:rPr>
          <w:rFonts w:ascii="Times New Roman"/>
          <w:b w:val="false"/>
          <w:i w:val="false"/>
          <w:color w:val="000000"/>
          <w:sz w:val="28"/>
        </w:rPr>
        <w:t>
      18-1. Азық-түлік тауарларының өңірлік тұрақтандыру қорларын қалыптастыру кезінде бюджеттік қаражаттың 70 (жетпіс) пайызы форвардтық шарттар шеңберінде ауыл шаруашылығы тауарын өндірушілер мен қайта өңдеу кәсіпорындарына бағытталады.</w:t>
      </w:r>
    </w:p>
    <w:bookmarkEnd w:id="36"/>
    <w:bookmarkStart w:name="z40" w:id="37"/>
    <w:p>
      <w:pPr>
        <w:spacing w:after="0"/>
        <w:ind w:left="0"/>
        <w:jc w:val="both"/>
      </w:pPr>
      <w:r>
        <w:rPr>
          <w:rFonts w:ascii="Times New Roman"/>
          <w:b w:val="false"/>
          <w:i w:val="false"/>
          <w:color w:val="000000"/>
          <w:sz w:val="28"/>
        </w:rPr>
        <w:t xml:space="preserve">
      19. Азық-түлік тауарларының өңірлік тұрақтандыру қорына сатып алуға қажетті әлеуметтік маңызы бар азық-түлік тауарларының тізбесі Қазақстан Республикасы Премьер-Министрінің орынбасары - Сауда және интеграция министрінің 2023 жылғы 11 мамырдағы № 166-НҚ (Нормативтік құқықтық актілерді мемлекеттік тіркеу тізілімінде № 32474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әлеуметтік маңызы бар азық-түлік тауарлары тізбесінен қалыптастырылады.</w:t>
      </w:r>
    </w:p>
    <w:bookmarkEnd w:id="37"/>
    <w:bookmarkStart w:name="z41" w:id="38"/>
    <w:p>
      <w:pPr>
        <w:spacing w:after="0"/>
        <w:ind w:left="0"/>
        <w:jc w:val="both"/>
      </w:pPr>
      <w:r>
        <w:rPr>
          <w:rFonts w:ascii="Times New Roman"/>
          <w:b w:val="false"/>
          <w:i w:val="false"/>
          <w:color w:val="000000"/>
          <w:sz w:val="28"/>
        </w:rPr>
        <w:t xml:space="preserve">
      20. Мамандандырылған ұйым өткізетін әлеуметтік маңызы бар азық-түлік тауарларына шекті сауда үстемесі "Мемлекеттік статистика туралы" Қазақстан Республикасы Заңының 19-бабының </w:t>
      </w:r>
      <w:r>
        <w:rPr>
          <w:rFonts w:ascii="Times New Roman"/>
          <w:b w:val="false"/>
          <w:i w:val="false"/>
          <w:color w:val="000000"/>
          <w:sz w:val="28"/>
        </w:rPr>
        <w:t>1-тармағына</w:t>
      </w:r>
      <w:r>
        <w:rPr>
          <w:rFonts w:ascii="Times New Roman"/>
          <w:b w:val="false"/>
          <w:i w:val="false"/>
          <w:color w:val="000000"/>
          <w:sz w:val="28"/>
        </w:rPr>
        <w:t xml:space="preserve"> сәйкес, Статистикалық жұмыстар жоспарына сәйкес Ақтөбе облысының мемлекеттік статистика органы қалыптастыратын әлеуметтік маңызы бар азық-түлік тауарларына бөлшек сауда бағаларының ресми нарықтық мәндерінен 10 немесе одан да көп пайызға төмен бағаларды ұстап тұру ескеріле отырып қалыптастырылады.</w:t>
      </w:r>
    </w:p>
    <w:bookmarkEnd w:id="38"/>
    <w:bookmarkStart w:name="z42" w:id="39"/>
    <w:p>
      <w:pPr>
        <w:spacing w:after="0"/>
        <w:ind w:left="0"/>
        <w:jc w:val="both"/>
      </w:pPr>
      <w:r>
        <w:rPr>
          <w:rFonts w:ascii="Times New Roman"/>
          <w:b w:val="false"/>
          <w:i w:val="false"/>
          <w:color w:val="000000"/>
          <w:sz w:val="28"/>
        </w:rPr>
        <w:t>
      21. Комиссия Ақтөбе облысы әкіміне сатып алынатын азық-түлік тауарларының тізбесін және олар бойынша шекті сауда үстемесін бекіту туралы ұсынымдар енгізеді.</w:t>
      </w:r>
    </w:p>
    <w:bookmarkEnd w:id="39"/>
    <w:bookmarkStart w:name="z43" w:id="40"/>
    <w:p>
      <w:pPr>
        <w:spacing w:after="0"/>
        <w:ind w:left="0"/>
        <w:jc w:val="both"/>
      </w:pPr>
      <w:r>
        <w:rPr>
          <w:rFonts w:ascii="Times New Roman"/>
          <w:b w:val="false"/>
          <w:i w:val="false"/>
          <w:color w:val="000000"/>
          <w:sz w:val="28"/>
        </w:rPr>
        <w:t>
      22. Ақтөбе облысының әкімдігі Комиссияның ұсынымдары негізінде сатып алынатын азық-түлік тауарларының тізбесін және шекті сауда үстемесін бекітеді.</w:t>
      </w:r>
    </w:p>
    <w:bookmarkEnd w:id="40"/>
    <w:bookmarkStart w:name="z44" w:id="41"/>
    <w:p>
      <w:pPr>
        <w:spacing w:after="0"/>
        <w:ind w:left="0"/>
        <w:jc w:val="both"/>
      </w:pPr>
      <w:r>
        <w:rPr>
          <w:rFonts w:ascii="Times New Roman"/>
          <w:b w:val="false"/>
          <w:i w:val="false"/>
          <w:color w:val="000000"/>
          <w:sz w:val="28"/>
        </w:rPr>
        <w:t>
      23. Өңірлік тұрақтандыру қорын қалыптастыру кезінде әлеуметтік маңызы бар азық-түлік тауарларын сатып алу тікелей өндірушілерден, оның ішінде форвардтық шарттар мен офтейк-келісімшарттар жасасу арқылы жүзеге асырылады. Егер өндіруші өнімді өткізуді тікелей жүзеге асырмаса, әлеуметтік маңызы бар азық-түлік тауарларын сатып алу азық-түлік тауарларын өткізуге маманданған көтерме сауда жеткізушілерінен (дистрибьютерлерден) жүзеге асырылады.</w:t>
      </w:r>
    </w:p>
    <w:bookmarkEnd w:id="41"/>
    <w:bookmarkStart w:name="z45" w:id="42"/>
    <w:p>
      <w:pPr>
        <w:spacing w:after="0"/>
        <w:ind w:left="0"/>
        <w:jc w:val="both"/>
      </w:pPr>
      <w:r>
        <w:rPr>
          <w:rFonts w:ascii="Times New Roman"/>
          <w:b w:val="false"/>
          <w:i w:val="false"/>
          <w:color w:val="000000"/>
          <w:sz w:val="28"/>
        </w:rPr>
        <w:t>
      23-1. Азық-түлiк тауарларының өңірлік тұрақтандыру қорларына сатып алынатын әлеуметтік маңызы бар азық-түлік тауарлары техникалық регламенттердің талаптарына сәйкес келуге тиіс.</w:t>
      </w:r>
    </w:p>
    <w:bookmarkEnd w:id="42"/>
    <w:bookmarkStart w:name="z46" w:id="43"/>
    <w:p>
      <w:pPr>
        <w:spacing w:after="0"/>
        <w:ind w:left="0"/>
        <w:jc w:val="both"/>
      </w:pPr>
      <w:r>
        <w:rPr>
          <w:rFonts w:ascii="Times New Roman"/>
          <w:b w:val="false"/>
          <w:i w:val="false"/>
          <w:color w:val="000000"/>
          <w:sz w:val="28"/>
        </w:rPr>
        <w:t>
      23-2. Әлеуметтік маңызы бар азық-түлік тауарларын аймақтық тұрақтандыру қорларына сатып алу кезінде мамандандырылған ұйым ауыл шаруашылығы тауарын өндірушілердің, қайта өңдеу кәсіпорындарының, азық-түлік тауарларын өткізуге маманданған көтерме жеткізушілердің (дистрибьюторлардың) қаржылық тұрақтылығына талдау жүргізеді.</w:t>
      </w:r>
    </w:p>
    <w:bookmarkEnd w:id="43"/>
    <w:p>
      <w:pPr>
        <w:spacing w:after="0"/>
        <w:ind w:left="0"/>
        <w:jc w:val="both"/>
      </w:pPr>
      <w:r>
        <w:rPr>
          <w:rFonts w:ascii="Times New Roman"/>
          <w:b w:val="false"/>
          <w:i w:val="false"/>
          <w:color w:val="000000"/>
          <w:sz w:val="28"/>
        </w:rPr>
        <w:t>
      Ауыл шаруашылығы тауарын өндіруші (қайта өңдеу кәсіпорны, азық-түлік тауарларын өткізуге маманданған көтерме жеткізуші (дистрибьютор) салықтар мен бюджетке міндетті төлемдер, бірыңғай жинақтаушы зейнетақы қорына міндетті зейнетақы жарналары бойынша, сондай-ақ екінші деңгейдегі банктер, банктік операциялардың жекелеген түрлерін жүзеге асыратын ұйымдар берген кредиттер (қарыздар) бойынша мерзімі өткен берешектің және мамандандырылған ұйым алдындағы орындалмаған міндеттемелердің, сондай-ақ атқару құжаттары бойынша орындалмаған міндеттемелердің, кәсіпкерлік субъектісінің мүлкіне шектеулер мен ауыртпалықтардың жоқтығы бойынша жиынтық талаптарға сәйкес келсе, онда қаржылық тұрақты болып саналады.</w:t>
      </w:r>
    </w:p>
    <w:bookmarkStart w:name="z47" w:id="44"/>
    <w:p>
      <w:pPr>
        <w:spacing w:after="0"/>
        <w:ind w:left="0"/>
        <w:jc w:val="both"/>
      </w:pPr>
      <w:r>
        <w:rPr>
          <w:rFonts w:ascii="Times New Roman"/>
          <w:b w:val="false"/>
          <w:i w:val="false"/>
          <w:color w:val="000000"/>
          <w:sz w:val="28"/>
        </w:rPr>
        <w:t>
      24. Мамандандырылған ұйым статистикалық деректер және басқа да көздер негізінде өңірдің азық-түлік тауарларының ішкі нарығына және агроөнеркәсіптік кешен өнімдерінің нарықтарына тұрақты негізде талдау (өндіріс көлемі және азық-түлік тауарларымен қамтамасыз етілуі, олардың тауарларының жылжытылуы, запастардың, бағалардың болуы) жүргізеді, өңірлік тұрақтандыру қорына сатып алынатын азық-түлік тауарларының көлемін айқындайды және сатып алу интернвенциялары туралы шешімді қабылдайды.</w:t>
      </w:r>
    </w:p>
    <w:bookmarkEnd w:id="44"/>
    <w:bookmarkStart w:name="z48" w:id="45"/>
    <w:p>
      <w:pPr>
        <w:spacing w:after="0"/>
        <w:ind w:left="0"/>
        <w:jc w:val="both"/>
      </w:pPr>
      <w:r>
        <w:rPr>
          <w:rFonts w:ascii="Times New Roman"/>
          <w:b w:val="false"/>
          <w:i w:val="false"/>
          <w:color w:val="000000"/>
          <w:sz w:val="28"/>
        </w:rPr>
        <w:t>
      24-1. Мамандандырылған ұйымның сатып алу интервенциялары туралы шешімі әлеуметтік маңызы бар азық-түлік тауарлары бағаларын тұрақтандыру тетіктерін тиімді және уақтылы қолдануды қамтамасыз ету мақсатында қабылданады.</w:t>
      </w:r>
    </w:p>
    <w:bookmarkEnd w:id="45"/>
    <w:bookmarkStart w:name="z49" w:id="46"/>
    <w:p>
      <w:pPr>
        <w:spacing w:after="0"/>
        <w:ind w:left="0"/>
        <w:jc w:val="both"/>
      </w:pPr>
      <w:r>
        <w:rPr>
          <w:rFonts w:ascii="Times New Roman"/>
          <w:b w:val="false"/>
          <w:i w:val="false"/>
          <w:color w:val="000000"/>
          <w:sz w:val="28"/>
        </w:rPr>
        <w:t>
      25. Өңірлік тұрақтандыру қорын пайдалануды тауар интервенцияларын жүргізу және азық-түлік тауарларын жаңарту жолымен мамандандырылған ұйым жүзеге асырады.</w:t>
      </w:r>
    </w:p>
    <w:bookmarkEnd w:id="46"/>
    <w:bookmarkStart w:name="z50" w:id="47"/>
    <w:p>
      <w:pPr>
        <w:spacing w:after="0"/>
        <w:ind w:left="0"/>
        <w:jc w:val="both"/>
      </w:pPr>
      <w:r>
        <w:rPr>
          <w:rFonts w:ascii="Times New Roman"/>
          <w:b w:val="false"/>
          <w:i w:val="false"/>
          <w:color w:val="000000"/>
          <w:sz w:val="28"/>
        </w:rPr>
        <w:t>
      26. Мамандандырылған ұйым аграрлық азық-түлік нарығына реттеушілік ықпал ету қажет баға деңгейінің көтерілуі жағдайында, 2 (екі) жұмыс күнінен кешіктірмей, тауар интервенцияларын жүргізу туралы шешім қабылдайды.</w:t>
      </w:r>
    </w:p>
    <w:bookmarkEnd w:id="47"/>
    <w:bookmarkStart w:name="z51" w:id="48"/>
    <w:p>
      <w:pPr>
        <w:spacing w:after="0"/>
        <w:ind w:left="0"/>
        <w:jc w:val="both"/>
      </w:pPr>
      <w:r>
        <w:rPr>
          <w:rFonts w:ascii="Times New Roman"/>
          <w:b w:val="false"/>
          <w:i w:val="false"/>
          <w:color w:val="000000"/>
          <w:sz w:val="28"/>
        </w:rPr>
        <w:t>
      27. Мамандандырылған ұйым өңірлік тұрақтандыру қорын уақтылы жаңарту мақсатында тұрақты негізде өңірлік тұрақтандыру қорының азық-түлік тауарларының сақталу мерзімдерін қамтамасыз етеді.</w:t>
      </w:r>
    </w:p>
    <w:bookmarkEnd w:id="48"/>
    <w:bookmarkStart w:name="z52" w:id="49"/>
    <w:p>
      <w:pPr>
        <w:spacing w:after="0"/>
        <w:ind w:left="0"/>
        <w:jc w:val="both"/>
      </w:pPr>
      <w:r>
        <w:rPr>
          <w:rFonts w:ascii="Times New Roman"/>
          <w:b w:val="false"/>
          <w:i w:val="false"/>
          <w:color w:val="000000"/>
          <w:sz w:val="28"/>
        </w:rPr>
        <w:t>
      28. Өңірлік тұрақтандыру қорын жаңарту азық-түлік тауарларының сақталу мерзімі аяқталғанға дейін өңірлік тұрақтандыру қорынан азық-түлік тауарларын өткізу немесе кейін дәл сондай көлемдегі жаңа сақталу мерзімімен немесе келесі жылғы жаңа шығымнан азық-түлік тауарларын жеткізе отырып, азық-түлік тауарларының сақталу мерзімі аяқталғанға дейін азық түлік тауарларын қайтару жолымен жүзеге асырылады.</w:t>
      </w:r>
    </w:p>
    <w:bookmarkEnd w:id="49"/>
    <w:bookmarkStart w:name="z53" w:id="50"/>
    <w:p>
      <w:pPr>
        <w:spacing w:after="0"/>
        <w:ind w:left="0"/>
        <w:jc w:val="both"/>
      </w:pPr>
      <w:r>
        <w:rPr>
          <w:rFonts w:ascii="Times New Roman"/>
          <w:b w:val="false"/>
          <w:i w:val="false"/>
          <w:color w:val="000000"/>
          <w:sz w:val="28"/>
        </w:rPr>
        <w:t>
      29. Өңірлік тұрақтандыру қорының азық-түлік тауарларын тауар интервенциялары, азық-түлік тауарларын жаңарту үшін мамандандырылған ұйымдар өздердерінің өткізу нүктелері және (немесе) азық-түлік тауарларын өткізетін сауда объектілері арқылы, сондай-ақ өңдеу кәсіпорындары шекті сауда үстемесі шегінде әлеуметтік маңызы бар азық-түлік тауарларын өндіру үшін өткізуді жүзеге асырады.</w:t>
      </w:r>
    </w:p>
    <w:bookmarkEnd w:id="50"/>
    <w:bookmarkStart w:name="z54" w:id="51"/>
    <w:p>
      <w:pPr>
        <w:spacing w:after="0"/>
        <w:ind w:left="0"/>
        <w:jc w:val="both"/>
      </w:pPr>
      <w:r>
        <w:rPr>
          <w:rFonts w:ascii="Times New Roman"/>
          <w:b w:val="false"/>
          <w:i w:val="false"/>
          <w:color w:val="000000"/>
          <w:sz w:val="28"/>
        </w:rPr>
        <w:t>
      30. Бұл ретте өңдеу кәсіпорны өндірген дайын азық-түлік тауарының бағасы Ақтөбе облысының әкімі бекіткен шекті рұқсат етілген бөлшек сауда бағасынан аспайды және мамандандырылған ұйымның өңдеу кәсіпорнымен жасасқан өткізу туралы шартында айтылады.</w:t>
      </w:r>
    </w:p>
    <w:bookmarkEnd w:id="51"/>
    <w:bookmarkStart w:name="z55" w:id="52"/>
    <w:p>
      <w:pPr>
        <w:spacing w:after="0"/>
        <w:ind w:left="0"/>
        <w:jc w:val="both"/>
      </w:pPr>
      <w:r>
        <w:rPr>
          <w:rFonts w:ascii="Times New Roman"/>
          <w:b w:val="false"/>
          <w:i w:val="false"/>
          <w:color w:val="000000"/>
          <w:sz w:val="28"/>
        </w:rPr>
        <w:t>
      31. Басқарма мамандандырылған ұйыммен бірлесіп тауар интервенцияларын жүзеге асыратын сауда объектілерінің орналасқан жері, сондай-ақ кәсіпкерлік субъектілеріне қарыз беру тәртібі туралы ақпаратты бұқаралық ақпарат құралдары және мамандандырылған ұйымның ресми сайттары арқылы халықтың назарына жеткізу бойынша ақпараттық жұмыс жүргізеді.</w:t>
      </w:r>
    </w:p>
    <w:bookmarkEnd w:id="52"/>
    <w:bookmarkStart w:name="z56" w:id="53"/>
    <w:p>
      <w:pPr>
        <w:spacing w:after="0"/>
        <w:ind w:left="0"/>
        <w:jc w:val="left"/>
      </w:pPr>
      <w:r>
        <w:rPr>
          <w:rFonts w:ascii="Times New Roman"/>
          <w:b/>
          <w:i w:val="false"/>
          <w:color w:val="000000"/>
        </w:rPr>
        <w:t xml:space="preserve"> 2-параграф. Кәсіпкерлік субъектілеріне қарыз беру тәртібі</w:t>
      </w:r>
    </w:p>
    <w:bookmarkEnd w:id="53"/>
    <w:bookmarkStart w:name="z57" w:id="54"/>
    <w:p>
      <w:pPr>
        <w:spacing w:after="0"/>
        <w:ind w:left="0"/>
        <w:jc w:val="both"/>
      </w:pPr>
      <w:r>
        <w:rPr>
          <w:rFonts w:ascii="Times New Roman"/>
          <w:b w:val="false"/>
          <w:i w:val="false"/>
          <w:color w:val="000000"/>
          <w:sz w:val="28"/>
        </w:rPr>
        <w:t>
      32. Кәсіпкерлік басқармасы әлеуметтік маңызы бар азық-түлік тауарларының бағасын тұрақтандыру мақсатында мамандандырылған ұйымдар арқылы кәсіпкерлік субъектілеріне сұраныс пен ұсыныстың өңірлік балансының (өндіріс көлемі, азық-түлік тауарларымен қамтамасыз етілуі, олардың тауарларының жылжытылуы, запастардың болуы), егіс алаңдары (жоспарлы), егіннің болжамды шығымы, өткен күнтізбелік жыл ішінде қалыптасқан бағалар туралы мәліметтердің, сондай-ақ өзге де мәліметтер негізінде Комиссия айқындайтын азық-түлік тауарларының тізбесіне сәйкес қарыз береді. Қарыз беру қарыз шартын жасасу жолымен қайтарымдылық, қамтамасыз ету және ақылық талаптарының шарттарымен жүзеге асырылады.</w:t>
      </w:r>
    </w:p>
    <w:bookmarkEnd w:id="54"/>
    <w:bookmarkStart w:name="z58" w:id="55"/>
    <w:p>
      <w:pPr>
        <w:spacing w:after="0"/>
        <w:ind w:left="0"/>
        <w:jc w:val="both"/>
      </w:pPr>
      <w:r>
        <w:rPr>
          <w:rFonts w:ascii="Times New Roman"/>
          <w:b w:val="false"/>
          <w:i w:val="false"/>
          <w:color w:val="000000"/>
          <w:sz w:val="28"/>
        </w:rPr>
        <w:t>
      32-1. Кәсіпкерлік субъектілеріне қарыз берілген кезде бюджет қаражатының 70 (жетпіс) проценті ауылшартауарөндірушілер мен қайта өңдеу кәсіпорындарын қаржыландыруға жіберіледі.</w:t>
      </w:r>
    </w:p>
    <w:bookmarkEnd w:id="55"/>
    <w:p>
      <w:pPr>
        <w:spacing w:after="0"/>
        <w:ind w:left="0"/>
        <w:jc w:val="both"/>
      </w:pPr>
      <w:r>
        <w:rPr>
          <w:rFonts w:ascii="Times New Roman"/>
          <w:b w:val="false"/>
          <w:i w:val="false"/>
          <w:color w:val="000000"/>
          <w:sz w:val="28"/>
        </w:rPr>
        <w:t>
      Осы тармақтың бірінші бөлігінің талаптарын орындау үшін ауыл шаруашылығы тауарын өндірушілерден және қайта өңдеу кәсіпорындарынан өтінімдер болмаған кезде қарыз азық-түлік тауарларын өткізуді жүзеге асыратын кәсіпкерлік субъектілеріне беріледі.</w:t>
      </w:r>
    </w:p>
    <w:bookmarkStart w:name="z59" w:id="56"/>
    <w:p>
      <w:pPr>
        <w:spacing w:after="0"/>
        <w:ind w:left="0"/>
        <w:jc w:val="both"/>
      </w:pPr>
      <w:r>
        <w:rPr>
          <w:rFonts w:ascii="Times New Roman"/>
          <w:b w:val="false"/>
          <w:i w:val="false"/>
          <w:color w:val="000000"/>
          <w:sz w:val="28"/>
        </w:rPr>
        <w:t>
      33. Бағаларды тұрақтандыру мамандандырылған ұйымның әлеуметтiк маңызы бар азық-түлiк тауарларына белгіленген төмендетілген бөлшек/көтерме сауда бағаларын белгілеуі жолымен қамтамасыз етіледі.</w:t>
      </w:r>
    </w:p>
    <w:bookmarkEnd w:id="56"/>
    <w:bookmarkStart w:name="z60" w:id="57"/>
    <w:p>
      <w:pPr>
        <w:spacing w:after="0"/>
        <w:ind w:left="0"/>
        <w:jc w:val="both"/>
      </w:pPr>
      <w:r>
        <w:rPr>
          <w:rFonts w:ascii="Times New Roman"/>
          <w:b w:val="false"/>
          <w:i w:val="false"/>
          <w:color w:val="000000"/>
          <w:sz w:val="28"/>
        </w:rPr>
        <w:t>
      34. Қарыз беру үшін кәсіпкерлік субъектісін Комиссия айқындайды.</w:t>
      </w:r>
    </w:p>
    <w:bookmarkEnd w:id="57"/>
    <w:p>
      <w:pPr>
        <w:spacing w:after="0"/>
        <w:ind w:left="0"/>
        <w:jc w:val="both"/>
      </w:pPr>
      <w:r>
        <w:rPr>
          <w:rFonts w:ascii="Times New Roman"/>
          <w:b w:val="false"/>
          <w:i w:val="false"/>
          <w:color w:val="000000"/>
          <w:sz w:val="28"/>
        </w:rPr>
        <w:t>
      Кәсіпкерлік субъектілеріне қарыз беру үшін әлеуметтік маңызы бар азық-түлік тауарларының бағасын тұрақтандыру мақсатында мынадай бірыңғай талаптар (өлшемшарттар) белгіленеді:</w:t>
      </w:r>
    </w:p>
    <w:p>
      <w:pPr>
        <w:spacing w:after="0"/>
        <w:ind w:left="0"/>
        <w:jc w:val="both"/>
      </w:pPr>
      <w:r>
        <w:rPr>
          <w:rFonts w:ascii="Times New Roman"/>
          <w:b w:val="false"/>
          <w:i w:val="false"/>
          <w:color w:val="000000"/>
          <w:sz w:val="28"/>
        </w:rPr>
        <w:t>
      1) заңды тұлға немесе дара кәсіпкер ретінде мемлекеттік тіркеудің болуы;</w:t>
      </w:r>
    </w:p>
    <w:p>
      <w:pPr>
        <w:spacing w:after="0"/>
        <w:ind w:left="0"/>
        <w:jc w:val="both"/>
      </w:pPr>
      <w:r>
        <w:rPr>
          <w:rFonts w:ascii="Times New Roman"/>
          <w:b w:val="false"/>
          <w:i w:val="false"/>
          <w:color w:val="000000"/>
          <w:sz w:val="28"/>
        </w:rPr>
        <w:t>
      2) Қазақстан Республикасының заңнамасына сәйкес төлеу мерзімі кейінге қалдырылған жағдайларды қоспағанда, кәсіпкерлік субъектісінен алынған құжаттарды қарау күніне салықтар және бюджетке төленетін басқа да міндетті төлемдер және бірыңғай жинақтаушы зейнетақы қорына төленетін міндетті зейнетақы жарналары бойынша берешектің болмауы;</w:t>
      </w:r>
    </w:p>
    <w:p>
      <w:pPr>
        <w:spacing w:after="0"/>
        <w:ind w:left="0"/>
        <w:jc w:val="both"/>
      </w:pPr>
      <w:r>
        <w:rPr>
          <w:rFonts w:ascii="Times New Roman"/>
          <w:b w:val="false"/>
          <w:i w:val="false"/>
          <w:color w:val="000000"/>
          <w:sz w:val="28"/>
        </w:rPr>
        <w:t>
      3) екінші деңгейдегі банктер, банк операцияларының жекелеген түрлерін жүзеге асыратын ұйымдар берген кредиттер (қарыздар) бойынша мерзімі өткен берешектің болмауы;</w:t>
      </w:r>
    </w:p>
    <w:p>
      <w:pPr>
        <w:spacing w:after="0"/>
        <w:ind w:left="0"/>
        <w:jc w:val="both"/>
      </w:pPr>
      <w:r>
        <w:rPr>
          <w:rFonts w:ascii="Times New Roman"/>
          <w:b w:val="false"/>
          <w:i w:val="false"/>
          <w:color w:val="000000"/>
          <w:sz w:val="28"/>
        </w:rPr>
        <w:t>
      4) меншік құқығында немесе өзге де заңды негізде (жалға алу/өтеусіз пайдалану/сенімгерлік басқару) азық-түлік тауарларын тиісті сақтауға және азық-түлік тауарларымен сатып алу, дайындық, тарату операцияларын орындауға арналған қойма үй-жайлары мен арнайы жабдығы бар үй-жайлардан тұратын инфрақұрылымдық сауда-логистикалық кешеннің болуы;</w:t>
      </w:r>
    </w:p>
    <w:p>
      <w:pPr>
        <w:spacing w:after="0"/>
        <w:ind w:left="0"/>
        <w:jc w:val="both"/>
      </w:pPr>
      <w:r>
        <w:rPr>
          <w:rFonts w:ascii="Times New Roman"/>
          <w:b w:val="false"/>
          <w:i w:val="false"/>
          <w:color w:val="000000"/>
          <w:sz w:val="28"/>
        </w:rPr>
        <w:t>
      5) мемлекеттік сатып алуға жосықсыз қатысушылардың тізілімінде болмауы;</w:t>
      </w:r>
    </w:p>
    <w:p>
      <w:pPr>
        <w:spacing w:after="0"/>
        <w:ind w:left="0"/>
        <w:jc w:val="both"/>
      </w:pPr>
      <w:r>
        <w:rPr>
          <w:rFonts w:ascii="Times New Roman"/>
          <w:b w:val="false"/>
          <w:i w:val="false"/>
          <w:color w:val="000000"/>
          <w:sz w:val="28"/>
        </w:rPr>
        <w:t>
      6) мамандандырылған ұйым алдында орындалмаған міндеттемелердің, сондай-ақ атқарушылық құжаттар бойынша орындалмаған міндеттемелердің, кәсіпкерлік субъектісінің мүлкіне шектеулер мен ауыртпалықтардың болмауы;</w:t>
      </w:r>
    </w:p>
    <w:p>
      <w:pPr>
        <w:spacing w:after="0"/>
        <w:ind w:left="0"/>
        <w:jc w:val="both"/>
      </w:pPr>
      <w:r>
        <w:rPr>
          <w:rFonts w:ascii="Times New Roman"/>
          <w:b w:val="false"/>
          <w:i w:val="false"/>
          <w:color w:val="000000"/>
          <w:sz w:val="28"/>
        </w:rPr>
        <w:t>
      7) осы қағидалардың 36-тармағына сәйкес міндеттемелердің орындалуын қамтамасыз етудің болуы.</w:t>
      </w:r>
    </w:p>
    <w:bookmarkStart w:name="z61" w:id="58"/>
    <w:p>
      <w:pPr>
        <w:spacing w:after="0"/>
        <w:ind w:left="0"/>
        <w:jc w:val="both"/>
      </w:pPr>
      <w:r>
        <w:rPr>
          <w:rFonts w:ascii="Times New Roman"/>
          <w:b w:val="false"/>
          <w:i w:val="false"/>
          <w:color w:val="000000"/>
          <w:sz w:val="28"/>
        </w:rPr>
        <w:t>
      35. Комиссия кәсіпкерлік субъектісін айқындағаннан кейін мамандандырылған ұйым кәсіпкерлік субъектісіне қарыз береді.</w:t>
      </w:r>
    </w:p>
    <w:bookmarkEnd w:id="58"/>
    <w:bookmarkStart w:name="z62" w:id="59"/>
    <w:p>
      <w:pPr>
        <w:spacing w:after="0"/>
        <w:ind w:left="0"/>
        <w:jc w:val="both"/>
      </w:pPr>
      <w:r>
        <w:rPr>
          <w:rFonts w:ascii="Times New Roman"/>
          <w:b w:val="false"/>
          <w:i w:val="false"/>
          <w:color w:val="000000"/>
          <w:sz w:val="28"/>
        </w:rPr>
        <w:t>
      35.1 Мамандандырылған ұйым статистикалық деректер мен басқа да көздер негізінде өңірдің азық-түлік тауарларының ішкі нарығына (өндіріс көлемі мен азық-түлік тауарларымен қамтамасыз етілуі, олардың тауар айналымы, қорлардың, бағалардың болуы) тұрақты талдау жүргізеді, бағаны тұрақтандыру үшін қажетті азық-түлік тауарларының көлемі мен бағасын айқындайды.</w:t>
      </w:r>
    </w:p>
    <w:bookmarkEnd w:id="59"/>
    <w:bookmarkStart w:name="z63" w:id="60"/>
    <w:p>
      <w:pPr>
        <w:spacing w:after="0"/>
        <w:ind w:left="0"/>
        <w:jc w:val="both"/>
      </w:pPr>
      <w:r>
        <w:rPr>
          <w:rFonts w:ascii="Times New Roman"/>
          <w:b w:val="false"/>
          <w:i w:val="false"/>
          <w:color w:val="000000"/>
          <w:sz w:val="28"/>
        </w:rPr>
        <w:t>
      36. Кәсіпкерлік субъектісі мамандандырылған ұйымның қарызын қайтару бойынша міндеттемелерінің орындалуын қамтамасыз етеді. Міндеттемелердің орындалуы кепіл, банктік кепілдендіру, сақтандыру шарты, үшінші тұлғалардың кепілдік/кепілгерлігі түрінде қамтамасыз етіледі. Міндеттемелердің орындалуын қамтамасыз ету заңнамада көзделген жазбаша нысанда ресімделеді.</w:t>
      </w:r>
    </w:p>
    <w:bookmarkEnd w:id="60"/>
    <w:bookmarkStart w:name="z64" w:id="61"/>
    <w:p>
      <w:pPr>
        <w:spacing w:after="0"/>
        <w:ind w:left="0"/>
        <w:jc w:val="both"/>
      </w:pPr>
      <w:r>
        <w:rPr>
          <w:rFonts w:ascii="Times New Roman"/>
          <w:b w:val="false"/>
          <w:i w:val="false"/>
          <w:color w:val="000000"/>
          <w:sz w:val="28"/>
        </w:rPr>
        <w:t>
      37. Қарыз беру шарттары мамандандырылған ұйым мен кәсіпкерлік субъектісі арасында жасалған қарыз шартында белгіленеді.</w:t>
      </w:r>
    </w:p>
    <w:bookmarkEnd w:id="61"/>
    <w:bookmarkStart w:name="z65" w:id="62"/>
    <w:p>
      <w:pPr>
        <w:spacing w:after="0"/>
        <w:ind w:left="0"/>
        <w:jc w:val="both"/>
      </w:pPr>
      <w:r>
        <w:rPr>
          <w:rFonts w:ascii="Times New Roman"/>
          <w:b w:val="false"/>
          <w:i w:val="false"/>
          <w:color w:val="000000"/>
          <w:sz w:val="28"/>
        </w:rPr>
        <w:t>
      37-1. Қарыз шарттарында әлеуметтік маңызы бар азық-түлік тауарларының бағасын тұрақтандыру мақсатында кәсіпкерлік субъектілерінің мамандандырылған ұйыммен келісу бойынша әлеуметтік маңызы бар азық-түлік тауарларын өткізу графигін қалыптастыру, әлеуметтік маңызы бар азық-түлік тауарларын белгіленген бағамен толық көлемде өткізу; әлеуметтік маңызы бар азық-түлік тауарларын өткізу фактісін растайтын құжаттарды ұсыну жөніндегі міндеттемелері көзделеді.</w:t>
      </w:r>
    </w:p>
    <w:bookmarkEnd w:id="62"/>
    <w:p>
      <w:pPr>
        <w:spacing w:after="0"/>
        <w:ind w:left="0"/>
        <w:jc w:val="both"/>
      </w:pPr>
      <w:r>
        <w:rPr>
          <w:rFonts w:ascii="Times New Roman"/>
          <w:b w:val="false"/>
          <w:i w:val="false"/>
          <w:color w:val="000000"/>
          <w:sz w:val="28"/>
        </w:rPr>
        <w:t>
      Осы тармақтың бірінші бөлігінде көрсетілген міндеттемелерді орындау бөлігінде қарыз шарты талаптарының орындалмауы немесе тиісінше орындалмауы қарыз шартын елеулі түрде бұзу деп танылады.</w:t>
      </w:r>
    </w:p>
    <w:bookmarkStart w:name="z66" w:id="63"/>
    <w:p>
      <w:pPr>
        <w:spacing w:after="0"/>
        <w:ind w:left="0"/>
        <w:jc w:val="both"/>
      </w:pPr>
      <w:r>
        <w:rPr>
          <w:rFonts w:ascii="Times New Roman"/>
          <w:b w:val="false"/>
          <w:i w:val="false"/>
          <w:color w:val="000000"/>
          <w:sz w:val="28"/>
        </w:rPr>
        <w:t>
      38. Қарыз мерзімі өткен берешекті қайта қаржыландыруға берілмейді.</w:t>
      </w:r>
    </w:p>
    <w:bookmarkEnd w:id="63"/>
    <w:bookmarkStart w:name="z67" w:id="64"/>
    <w:p>
      <w:pPr>
        <w:spacing w:after="0"/>
        <w:ind w:left="0"/>
        <w:jc w:val="both"/>
      </w:pPr>
      <w:r>
        <w:rPr>
          <w:rFonts w:ascii="Times New Roman"/>
          <w:b w:val="false"/>
          <w:i w:val="false"/>
          <w:color w:val="000000"/>
          <w:sz w:val="28"/>
        </w:rPr>
        <w:t>
      39. Қарыз тек ұлттық валютада беріледі.</w:t>
      </w:r>
    </w:p>
    <w:bookmarkEnd w:id="64"/>
    <w:bookmarkStart w:name="z68" w:id="65"/>
    <w:p>
      <w:pPr>
        <w:spacing w:after="0"/>
        <w:ind w:left="0"/>
        <w:jc w:val="both"/>
      </w:pPr>
      <w:r>
        <w:rPr>
          <w:rFonts w:ascii="Times New Roman"/>
          <w:b w:val="false"/>
          <w:i w:val="false"/>
          <w:color w:val="000000"/>
          <w:sz w:val="28"/>
        </w:rPr>
        <w:t>
      40. Қарыз алушы бюджеттік кредит қаражатын бюджеттік бағдарламада және кредиттік шартта көзделген мақсаттарға ғана пайдаланады.</w:t>
      </w:r>
    </w:p>
    <w:bookmarkEnd w:id="65"/>
    <w:bookmarkStart w:name="z69" w:id="66"/>
    <w:p>
      <w:pPr>
        <w:spacing w:after="0"/>
        <w:ind w:left="0"/>
        <w:jc w:val="both"/>
      </w:pPr>
      <w:r>
        <w:rPr>
          <w:rFonts w:ascii="Times New Roman"/>
          <w:b w:val="false"/>
          <w:i w:val="false"/>
          <w:color w:val="000000"/>
          <w:sz w:val="28"/>
        </w:rPr>
        <w:t>
      41. Бюджеттік кредит мақсатсыз пайдаланылған жағдайда қарыз алушы мен түпкілікті қарыз алушы Қазақстан Республикасының заңдарына және кредиттік шарттың талаптарына сәйкес жауапты болады.</w:t>
      </w:r>
    </w:p>
    <w:bookmarkEnd w:id="66"/>
    <w:bookmarkStart w:name="z70" w:id="67"/>
    <w:p>
      <w:pPr>
        <w:spacing w:after="0"/>
        <w:ind w:left="0"/>
        <w:jc w:val="both"/>
      </w:pPr>
      <w:r>
        <w:rPr>
          <w:rFonts w:ascii="Times New Roman"/>
          <w:b w:val="false"/>
          <w:i w:val="false"/>
          <w:color w:val="000000"/>
          <w:sz w:val="28"/>
        </w:rPr>
        <w:t>
      42. Бюджеттік кредит қаражатын екінші деңгейдегі банктің депозиттік шотына орналастыруға тыйым салынады.</w:t>
      </w:r>
    </w:p>
    <w:bookmarkEnd w:id="67"/>
    <w:bookmarkStart w:name="z71" w:id="68"/>
    <w:p>
      <w:pPr>
        <w:spacing w:after="0"/>
        <w:ind w:left="0"/>
        <w:jc w:val="both"/>
      </w:pPr>
      <w:r>
        <w:rPr>
          <w:rFonts w:ascii="Times New Roman"/>
          <w:b w:val="false"/>
          <w:i w:val="false"/>
          <w:color w:val="000000"/>
          <w:sz w:val="28"/>
        </w:rPr>
        <w:t>
      43. Ақтөбе облысының қала және аудандар әкімдіктері мамандандырылған ұйыммен бірлесіп әлеуметтік маңызы бар азық-түлік тауарларын тіркелген төмендетілген бөлшек бағамен сататын сауда объектілерінің орналасқан жері туралы ақпаратты бұқаралық ақпарат құралдары, жергілікті атқарушы органның және мамандандырылған ұйымның ресми сайттары арқылы халыққа жеткізу бойынша ақпараттық жұмыс жүргізеді.</w:t>
      </w:r>
    </w:p>
    <w:bookmarkEnd w:id="68"/>
    <w:bookmarkStart w:name="z72" w:id="69"/>
    <w:p>
      <w:pPr>
        <w:spacing w:after="0"/>
        <w:ind w:left="0"/>
        <w:jc w:val="both"/>
      </w:pPr>
      <w:r>
        <w:rPr>
          <w:rFonts w:ascii="Times New Roman"/>
          <w:b w:val="false"/>
          <w:i w:val="false"/>
          <w:color w:val="000000"/>
          <w:sz w:val="28"/>
        </w:rPr>
        <w:t>
      44. Мамандандырылған ұйым қарыз алған әрбір сауда объектісінде аптасына кемінде бір рет қарыз шарты бойынша міндеттемелердің орындалуын бақылауды жүзеге асырады.</w:t>
      </w:r>
    </w:p>
    <w:bookmarkEnd w:id="6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