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d878" w14:textId="b4dd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8С-26/17 "2025-2027 жылдарға арналған Бурабай ауданының Ұрымқай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28 наурыздағы № 8С-28/10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мәслихатының "2025-2027 жылдарға арналған Бурабай ауданының Ұрымқай ауылдық округінің бюджеті туралы" 2024 жылғы 26 желтоқсандағы № 8С-26/17 (Нормативтік құқықтық актілерді мемлекеттік тіркеу тізілімінде № 206008 болып тіркелген) шешіміне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Ұрымқай ауылдық округінің бюджеті тиісінше 1, 2 және 3-қосымшаларға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44413,0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794,9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мәслихатының көрсетілген шешіміне 1, 2, 3-қосымшалары осы шешімге 1, 2, 3-қосымшаларға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Ұрымқай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Ұрымқай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кәсіптік қызметті жүргізгені үшін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Ұрымқай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кәсіптік қызметті жүргізгені үшін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