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07bb" w14:textId="28d0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2024 жылғы 26 желтоқсандағы № 8С-26/15 "2025-2027 жылдарға арналған Бурабай ауданының Кенесары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29 қазандағы № 8С-36/9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"2025-2027 жылдарға арналған Бурабай ауданының Кенесары ауылдық округінің бюджеті туралы" 2024 жылғы 26 желтоқсандағы № 8С-26/15 (Нормативтік құқықтық актілерді мемлекеттік тіркеу тізілімінде № 205897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91-бабының 1-тармағының, "Қазақстан Республикасындағы жергілікті мемлекеттік басқару және өзін-өзі басқару туралы" Қазақстан Республикасы Заңының 6-бабының 1-тармағының 1) тармақшасына сәйкес, Бурабай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Бурабай ауданының Кенесары ауылдық округінің бюджеті тиісінше 1, 2 және 3-қосымшаларға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67445,7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38728,7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28717,0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73844,5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-6398,8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6398,8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аталған шешіміне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қазандағы № 8С-36/9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8С- 26/15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Кенесары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