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1dac" w14:textId="19d1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26 желтоқсандағы № 8С-26/9 "2025-2027 жылдарға арналған Бурабай ауданының Бурабай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29 қазанда № 8С-36/3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2025-2027 жылдарға арналған Бурабай ауданының Бурабай кентінің бюджеті туралы" 2024 жылғы 26 желтоқсандағы № 8С-26/9 (Нормативтік құқықтық актілерді мемлекеттік тіркеу тізілімінде № 205714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Бурабай ауданының Бурабай кентінің бюджеті тиісінше 1, 2 және 3-қосымшаларына сәйкес, оның ішінде 2025 жылға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518921,8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241836,0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91049,2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186036,6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 586840,2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-67918,4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67918,4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мәслихатынын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қазандағы № 8С-36/3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8С-26/9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Бурабай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